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2"/>
      </w:tblGrid>
      <w:tr w:rsidR="00C15809" w:rsidRPr="0086292A" w:rsidTr="00C15809">
        <w:trPr>
          <w:trHeight w:val="1842"/>
        </w:trPr>
        <w:tc>
          <w:tcPr>
            <w:tcW w:w="9782" w:type="dxa"/>
            <w:tcBorders>
              <w:top w:val="nil"/>
              <w:left w:val="nil"/>
              <w:bottom w:val="nil"/>
              <w:right w:val="nil"/>
            </w:tcBorders>
            <w:shd w:val="clear" w:color="auto" w:fill="auto"/>
          </w:tcPr>
          <w:p w:rsidR="00C15809" w:rsidRPr="00832118" w:rsidRDefault="00C15809" w:rsidP="00C15809">
            <w:pPr>
              <w:pStyle w:val="a7"/>
              <w:numPr>
                <w:ilvl w:val="0"/>
                <w:numId w:val="58"/>
              </w:numPr>
              <w:jc w:val="center"/>
              <w:rPr>
                <w:rFonts w:ascii="Times New Roman" w:hAnsi="Times New Roman"/>
                <w:sz w:val="28"/>
                <w:szCs w:val="28"/>
              </w:rPr>
            </w:pPr>
            <w:r w:rsidRPr="00832118">
              <w:rPr>
                <w:rFonts w:ascii="Times New Roman" w:hAnsi="Times New Roman"/>
                <w:sz w:val="28"/>
                <w:szCs w:val="28"/>
              </w:rPr>
              <w:t>Муниципальное образование Белореченский район</w:t>
            </w:r>
          </w:p>
          <w:p w:rsidR="00C15809" w:rsidRPr="00832118" w:rsidRDefault="00C15809" w:rsidP="00C15809">
            <w:pPr>
              <w:pStyle w:val="a7"/>
              <w:numPr>
                <w:ilvl w:val="0"/>
                <w:numId w:val="58"/>
              </w:numPr>
              <w:jc w:val="center"/>
              <w:rPr>
                <w:rFonts w:ascii="Times New Roman" w:hAnsi="Times New Roman"/>
                <w:sz w:val="28"/>
                <w:szCs w:val="28"/>
              </w:rPr>
            </w:pPr>
            <w:r w:rsidRPr="00832118">
              <w:rPr>
                <w:rFonts w:ascii="Times New Roman" w:hAnsi="Times New Roman"/>
                <w:sz w:val="28"/>
                <w:szCs w:val="28"/>
              </w:rPr>
              <w:t>хутор Грушевый</w:t>
            </w:r>
          </w:p>
          <w:p w:rsidR="00C15809" w:rsidRPr="00832118" w:rsidRDefault="00C15809" w:rsidP="00C15809">
            <w:pPr>
              <w:pStyle w:val="a7"/>
              <w:numPr>
                <w:ilvl w:val="0"/>
                <w:numId w:val="58"/>
              </w:numPr>
              <w:jc w:val="center"/>
              <w:rPr>
                <w:rFonts w:ascii="Times New Roman" w:hAnsi="Times New Roman"/>
                <w:sz w:val="28"/>
                <w:szCs w:val="28"/>
              </w:rPr>
            </w:pPr>
          </w:p>
          <w:p w:rsidR="00C15809" w:rsidRDefault="00C15809" w:rsidP="00C15809">
            <w:pPr>
              <w:pStyle w:val="a7"/>
              <w:numPr>
                <w:ilvl w:val="0"/>
                <w:numId w:val="58"/>
              </w:numPr>
              <w:jc w:val="center"/>
              <w:rPr>
                <w:rFonts w:ascii="Times New Roman" w:hAnsi="Times New Roman"/>
                <w:sz w:val="28"/>
                <w:szCs w:val="28"/>
              </w:rPr>
            </w:pPr>
            <w:r w:rsidRPr="00832118">
              <w:rPr>
                <w:rFonts w:ascii="Times New Roman" w:hAnsi="Times New Roman"/>
                <w:sz w:val="28"/>
                <w:szCs w:val="28"/>
              </w:rPr>
              <w:t>Муниципальное  бюджетное общеобразовательное учреждение</w:t>
            </w:r>
          </w:p>
          <w:p w:rsidR="00C15809" w:rsidRDefault="00C15809" w:rsidP="00C15809">
            <w:pPr>
              <w:pStyle w:val="af"/>
              <w:spacing w:after="0" w:line="240" w:lineRule="auto"/>
              <w:jc w:val="center"/>
              <w:rPr>
                <w:rFonts w:ascii="Times New Roman" w:hAnsi="Times New Roman"/>
                <w:sz w:val="28"/>
                <w:szCs w:val="28"/>
              </w:rPr>
            </w:pPr>
          </w:p>
          <w:p w:rsidR="00C15809" w:rsidRPr="00832118" w:rsidRDefault="00C15809" w:rsidP="00C15809">
            <w:pPr>
              <w:pStyle w:val="a7"/>
              <w:numPr>
                <w:ilvl w:val="0"/>
                <w:numId w:val="58"/>
              </w:numPr>
              <w:jc w:val="center"/>
              <w:rPr>
                <w:rFonts w:ascii="Times New Roman" w:hAnsi="Times New Roman"/>
                <w:sz w:val="28"/>
                <w:szCs w:val="28"/>
              </w:rPr>
            </w:pPr>
            <w:r w:rsidRPr="00832118">
              <w:rPr>
                <w:rFonts w:ascii="Times New Roman" w:hAnsi="Times New Roman"/>
                <w:sz w:val="28"/>
                <w:szCs w:val="28"/>
              </w:rPr>
              <w:t>основная общеобразовательная школа № 32 хутора  Грушевого  муниципального образования Белореченский район</w:t>
            </w:r>
          </w:p>
          <w:p w:rsidR="00C15809" w:rsidRPr="00832118" w:rsidRDefault="00C15809" w:rsidP="00C15809">
            <w:pPr>
              <w:pStyle w:val="a7"/>
              <w:framePr w:hSpace="180" w:wrap="around" w:vAnchor="text" w:hAnchor="margin" w:y="3"/>
              <w:ind w:left="4956"/>
              <w:rPr>
                <w:rFonts w:ascii="Times New Roman" w:hAnsi="Times New Roman"/>
                <w:b/>
                <w:sz w:val="28"/>
                <w:szCs w:val="28"/>
              </w:rPr>
            </w:pPr>
          </w:p>
          <w:p w:rsidR="00C15809" w:rsidRPr="00832118" w:rsidRDefault="00C15809" w:rsidP="00C15809">
            <w:pPr>
              <w:pStyle w:val="a7"/>
              <w:numPr>
                <w:ilvl w:val="0"/>
                <w:numId w:val="58"/>
              </w:numPr>
              <w:rPr>
                <w:rFonts w:ascii="Times New Roman" w:hAnsi="Times New Roman"/>
                <w:sz w:val="28"/>
                <w:szCs w:val="28"/>
              </w:rPr>
            </w:pPr>
          </w:p>
          <w:p w:rsidR="00C15809" w:rsidRDefault="00C15809" w:rsidP="00C15809">
            <w:pPr>
              <w:pStyle w:val="a7"/>
              <w:ind w:left="4956"/>
              <w:rPr>
                <w:rFonts w:ascii="Times New Roman" w:hAnsi="Times New Roman"/>
                <w:sz w:val="28"/>
                <w:szCs w:val="28"/>
              </w:rPr>
            </w:pPr>
            <w:r w:rsidRPr="006F51E0">
              <w:rPr>
                <w:rFonts w:ascii="Times New Roman" w:hAnsi="Times New Roman"/>
                <w:i/>
                <w:iCs/>
                <w:sz w:val="24"/>
                <w:lang/>
              </w:rPr>
              <w:tab/>
            </w:r>
            <w:r w:rsidRPr="00832118">
              <w:rPr>
                <w:rFonts w:ascii="Times New Roman" w:hAnsi="Times New Roman"/>
                <w:sz w:val="28"/>
                <w:szCs w:val="28"/>
              </w:rPr>
              <w:t xml:space="preserve">УТВЕРЖДЕНО </w:t>
            </w:r>
          </w:p>
          <w:p w:rsidR="00C15809" w:rsidRDefault="00C15809" w:rsidP="00C15809">
            <w:pPr>
              <w:pStyle w:val="a7"/>
              <w:ind w:left="4956"/>
              <w:rPr>
                <w:rFonts w:ascii="Times New Roman" w:hAnsi="Times New Roman"/>
                <w:sz w:val="28"/>
                <w:szCs w:val="28"/>
              </w:rPr>
            </w:pPr>
            <w:r w:rsidRPr="00832118">
              <w:rPr>
                <w:rFonts w:ascii="Times New Roman" w:hAnsi="Times New Roman"/>
                <w:sz w:val="28"/>
                <w:szCs w:val="28"/>
              </w:rPr>
              <w:t>решением педагогического  совета        от 31 августа 2017 года протокол №1</w:t>
            </w:r>
          </w:p>
          <w:p w:rsidR="00C15809" w:rsidRDefault="00C15809" w:rsidP="00C15809">
            <w:pPr>
              <w:pStyle w:val="a7"/>
              <w:ind w:left="4956"/>
              <w:rPr>
                <w:rFonts w:ascii="Times New Roman" w:hAnsi="Times New Roman"/>
                <w:sz w:val="28"/>
                <w:szCs w:val="28"/>
              </w:rPr>
            </w:pPr>
            <w:r>
              <w:rPr>
                <w:rFonts w:ascii="Times New Roman" w:hAnsi="Times New Roman"/>
                <w:sz w:val="28"/>
                <w:szCs w:val="28"/>
              </w:rPr>
              <w:t>приказ от  31.08.2017 г.  № 1</w:t>
            </w:r>
          </w:p>
          <w:p w:rsidR="00C15809" w:rsidRPr="00832118" w:rsidRDefault="00C15809" w:rsidP="00C15809">
            <w:pPr>
              <w:pStyle w:val="a7"/>
              <w:ind w:left="4956"/>
              <w:rPr>
                <w:rFonts w:ascii="Times New Roman" w:hAnsi="Times New Roman"/>
                <w:sz w:val="28"/>
                <w:szCs w:val="28"/>
              </w:rPr>
            </w:pPr>
            <w:r w:rsidRPr="00832118">
              <w:rPr>
                <w:rFonts w:ascii="Times New Roman" w:hAnsi="Times New Roman"/>
                <w:sz w:val="28"/>
                <w:szCs w:val="28"/>
              </w:rPr>
              <w:t xml:space="preserve"> Председатель ____  Верлатов  И.М</w:t>
            </w:r>
          </w:p>
          <w:p w:rsidR="00C15809" w:rsidRPr="0086292A" w:rsidRDefault="00C15809" w:rsidP="00C15809">
            <w:pPr>
              <w:suppressAutoHyphens w:val="0"/>
              <w:spacing w:after="0" w:line="240" w:lineRule="auto"/>
              <w:rPr>
                <w:rFonts w:eastAsia="Calibri" w:cs="Times New Roman"/>
                <w:color w:val="auto"/>
                <w:kern w:val="0"/>
                <w:sz w:val="24"/>
                <w:szCs w:val="24"/>
                <w:lang w:eastAsia="ru-RU"/>
              </w:rPr>
            </w:pPr>
          </w:p>
        </w:tc>
      </w:tr>
    </w:tbl>
    <w:p w:rsidR="0086292A" w:rsidRPr="0086292A" w:rsidRDefault="0086292A" w:rsidP="0086292A">
      <w:pPr>
        <w:tabs>
          <w:tab w:val="left" w:pos="6540"/>
        </w:tabs>
        <w:suppressAutoHyphens w:val="0"/>
        <w:spacing w:after="0" w:line="240" w:lineRule="auto"/>
        <w:ind w:firstLine="709"/>
        <w:jc w:val="both"/>
        <w:rPr>
          <w:rFonts w:ascii="Times New Roman" w:eastAsia="Times New Roman" w:hAnsi="Times New Roman" w:cs="Times New Roman"/>
          <w:color w:val="000000"/>
          <w:kern w:val="0"/>
          <w:sz w:val="28"/>
          <w:szCs w:val="28"/>
          <w:lang w:eastAsia="ru-RU"/>
        </w:rPr>
      </w:pPr>
    </w:p>
    <w:p w:rsidR="0086292A" w:rsidRPr="0086292A" w:rsidRDefault="0086292A" w:rsidP="0086292A">
      <w:pPr>
        <w:suppressAutoHyphens w:val="0"/>
        <w:spacing w:after="0" w:line="240" w:lineRule="auto"/>
        <w:ind w:firstLine="709"/>
        <w:jc w:val="both"/>
        <w:rPr>
          <w:rFonts w:ascii="Times New Roman" w:eastAsia="Times New Roman" w:hAnsi="Times New Roman" w:cs="Times New Roman"/>
          <w:b/>
          <w:color w:val="auto"/>
          <w:kern w:val="0"/>
          <w:sz w:val="28"/>
          <w:szCs w:val="28"/>
          <w:lang w:eastAsia="ru-RU"/>
        </w:rPr>
      </w:pPr>
    </w:p>
    <w:p w:rsidR="00864690" w:rsidRDefault="00864690" w:rsidP="00864690">
      <w:pPr>
        <w:pStyle w:val="a7"/>
        <w:spacing w:line="360" w:lineRule="auto"/>
        <w:jc w:val="center"/>
        <w:rPr>
          <w:rFonts w:ascii="Times New Roman" w:hAnsi="Times New Roman"/>
          <w:b/>
          <w:sz w:val="28"/>
          <w:szCs w:val="28"/>
        </w:rPr>
      </w:pPr>
      <w:r w:rsidRPr="00B022E4">
        <w:rPr>
          <w:rFonts w:ascii="Times New Roman" w:hAnsi="Times New Roman"/>
          <w:b/>
          <w:sz w:val="28"/>
          <w:szCs w:val="28"/>
        </w:rPr>
        <w:t>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C15809" w:rsidRDefault="00C15809" w:rsidP="00C15809">
      <w:pPr>
        <w:ind w:firstLine="885"/>
        <w:jc w:val="center"/>
        <w:rPr>
          <w:rFonts w:ascii="Times New Roman" w:eastAsia="Courier New" w:hAnsi="Times New Roman" w:cs="Times New Roman"/>
          <w:b/>
          <w:bCs/>
          <w:sz w:val="40"/>
          <w:szCs w:val="40"/>
        </w:rPr>
      </w:pPr>
      <w:r>
        <w:rPr>
          <w:rFonts w:ascii="Times New Roman" w:eastAsia="Courier New" w:hAnsi="Times New Roman" w:cs="Times New Roman"/>
          <w:b/>
          <w:bCs/>
          <w:sz w:val="40"/>
          <w:szCs w:val="40"/>
        </w:rPr>
        <w:t xml:space="preserve">МБОУ ООШ 32 </w:t>
      </w:r>
    </w:p>
    <w:p w:rsidR="00C15809" w:rsidRDefault="00C15809" w:rsidP="00C15809">
      <w:pPr>
        <w:ind w:firstLine="885"/>
        <w:jc w:val="center"/>
        <w:rPr>
          <w:rFonts w:ascii="Times New Roman" w:eastAsia="Courier New" w:hAnsi="Times New Roman" w:cs="Times New Roman"/>
          <w:b/>
          <w:bCs/>
          <w:sz w:val="40"/>
          <w:szCs w:val="40"/>
        </w:rPr>
      </w:pPr>
      <w:r w:rsidRPr="006F51E0">
        <w:rPr>
          <w:rFonts w:ascii="Times New Roman" w:eastAsia="Courier New" w:hAnsi="Times New Roman" w:cs="Times New Roman"/>
          <w:b/>
          <w:bCs/>
          <w:sz w:val="40"/>
          <w:szCs w:val="40"/>
        </w:rPr>
        <w:t>201</w:t>
      </w:r>
      <w:r>
        <w:rPr>
          <w:rFonts w:ascii="Times New Roman" w:eastAsia="Courier New" w:hAnsi="Times New Roman" w:cs="Times New Roman"/>
          <w:b/>
          <w:bCs/>
          <w:sz w:val="40"/>
          <w:szCs w:val="40"/>
        </w:rPr>
        <w:t>7</w:t>
      </w:r>
      <w:r w:rsidRPr="006F51E0">
        <w:rPr>
          <w:rFonts w:ascii="Times New Roman" w:eastAsia="Courier New" w:hAnsi="Times New Roman" w:cs="Times New Roman"/>
          <w:b/>
          <w:bCs/>
          <w:sz w:val="40"/>
          <w:szCs w:val="40"/>
        </w:rPr>
        <w:t>-201</w:t>
      </w:r>
      <w:r>
        <w:rPr>
          <w:rFonts w:ascii="Times New Roman" w:eastAsia="Courier New" w:hAnsi="Times New Roman" w:cs="Times New Roman"/>
          <w:b/>
          <w:bCs/>
          <w:sz w:val="40"/>
          <w:szCs w:val="40"/>
        </w:rPr>
        <w:t>8</w:t>
      </w:r>
      <w:r w:rsidRPr="006F51E0">
        <w:rPr>
          <w:rFonts w:ascii="Times New Roman" w:eastAsia="Courier New" w:hAnsi="Times New Roman" w:cs="Times New Roman"/>
          <w:b/>
          <w:bCs/>
          <w:sz w:val="40"/>
          <w:szCs w:val="40"/>
        </w:rPr>
        <w:t xml:space="preserve">  учебный  год</w:t>
      </w:r>
    </w:p>
    <w:p w:rsidR="00C15809" w:rsidRDefault="00C15809" w:rsidP="00C15809">
      <w:pPr>
        <w:ind w:firstLine="885"/>
        <w:jc w:val="center"/>
        <w:rPr>
          <w:rFonts w:ascii="Times New Roman" w:eastAsia="Courier New" w:hAnsi="Times New Roman" w:cs="Times New Roman"/>
          <w:b/>
          <w:bCs/>
          <w:sz w:val="40"/>
          <w:szCs w:val="40"/>
        </w:rPr>
      </w:pPr>
    </w:p>
    <w:p w:rsidR="00C15809" w:rsidRDefault="00C15809" w:rsidP="00C15809">
      <w:pPr>
        <w:ind w:firstLine="885"/>
        <w:jc w:val="center"/>
        <w:rPr>
          <w:rFonts w:ascii="Times New Roman" w:eastAsia="Courier New" w:hAnsi="Times New Roman" w:cs="Times New Roman"/>
          <w:b/>
          <w:bCs/>
          <w:sz w:val="40"/>
          <w:szCs w:val="40"/>
        </w:rPr>
      </w:pPr>
    </w:p>
    <w:p w:rsidR="00C15809" w:rsidRDefault="00C15809" w:rsidP="00C15809">
      <w:pPr>
        <w:ind w:firstLine="885"/>
        <w:jc w:val="center"/>
        <w:rPr>
          <w:rFonts w:ascii="Times New Roman" w:eastAsia="Courier New" w:hAnsi="Times New Roman" w:cs="Times New Roman"/>
          <w:b/>
          <w:bCs/>
          <w:sz w:val="40"/>
          <w:szCs w:val="40"/>
        </w:rPr>
      </w:pPr>
    </w:p>
    <w:p w:rsidR="00C15809" w:rsidRDefault="00C15809" w:rsidP="00C15809">
      <w:pPr>
        <w:ind w:firstLine="885"/>
        <w:jc w:val="center"/>
        <w:rPr>
          <w:rFonts w:ascii="Times New Roman" w:eastAsia="Courier New" w:hAnsi="Times New Roman" w:cs="Times New Roman"/>
          <w:b/>
          <w:bCs/>
          <w:sz w:val="40"/>
          <w:szCs w:val="40"/>
        </w:rPr>
      </w:pPr>
    </w:p>
    <w:p w:rsidR="00C15809" w:rsidRDefault="00C15809" w:rsidP="00C15809">
      <w:pPr>
        <w:ind w:firstLine="885"/>
        <w:jc w:val="center"/>
        <w:rPr>
          <w:rFonts w:ascii="Times New Roman" w:eastAsia="Courier New" w:hAnsi="Times New Roman" w:cs="Times New Roman"/>
          <w:b/>
          <w:bCs/>
          <w:sz w:val="40"/>
          <w:szCs w:val="40"/>
        </w:rPr>
      </w:pPr>
    </w:p>
    <w:p w:rsidR="00C15809" w:rsidRDefault="00C15809" w:rsidP="00C15809">
      <w:pPr>
        <w:ind w:firstLine="885"/>
        <w:jc w:val="center"/>
        <w:rPr>
          <w:rFonts w:ascii="Times New Roman" w:eastAsia="Courier New" w:hAnsi="Times New Roman" w:cs="Times New Roman"/>
          <w:b/>
          <w:bCs/>
          <w:sz w:val="40"/>
          <w:szCs w:val="40"/>
        </w:rPr>
      </w:pPr>
    </w:p>
    <w:p w:rsidR="00D24A25" w:rsidRDefault="00C15809" w:rsidP="00C15809">
      <w:pPr>
        <w:ind w:firstLine="885"/>
        <w:jc w:val="center"/>
        <w:rPr>
          <w:rFonts w:ascii="Times New Roman" w:hAnsi="Times New Roman" w:cs="Times New Roman"/>
          <w:b/>
          <w:sz w:val="28"/>
        </w:rPr>
      </w:pPr>
      <w:r>
        <w:rPr>
          <w:rFonts w:ascii="Times New Roman" w:eastAsia="Courier New" w:hAnsi="Times New Roman" w:cs="Times New Roman"/>
          <w:b/>
          <w:bCs/>
          <w:sz w:val="40"/>
          <w:szCs w:val="40"/>
        </w:rPr>
        <w:t>2017 г.</w:t>
      </w:r>
      <w:r w:rsidR="00D24A25">
        <w:rPr>
          <w:rFonts w:ascii="Times New Roman" w:hAnsi="Times New Roman" w:cs="Times New Roman"/>
          <w:b/>
          <w:sz w:val="28"/>
        </w:rPr>
        <w:br w:type="page"/>
      </w:r>
      <w:r w:rsidR="00D24A25" w:rsidRPr="004F2631">
        <w:rPr>
          <w:rFonts w:ascii="Times New Roman" w:hAnsi="Times New Roman" w:cs="Times New Roman"/>
          <w:b/>
          <w:sz w:val="28"/>
        </w:rPr>
        <w:lastRenderedPageBreak/>
        <w:t>ОГЛАВЛЕНИЕ</w:t>
      </w:r>
    </w:p>
    <w:tbl>
      <w:tblPr>
        <w:tblW w:w="9923" w:type="dxa"/>
        <w:tblInd w:w="-176" w:type="dxa"/>
        <w:tblLayout w:type="fixed"/>
        <w:tblLook w:val="0000"/>
      </w:tblPr>
      <w:tblGrid>
        <w:gridCol w:w="9215"/>
        <w:gridCol w:w="708"/>
      </w:tblGrid>
      <w:tr w:rsidR="00D24A25" w:rsidTr="00D705AA">
        <w:tc>
          <w:tcPr>
            <w:tcW w:w="9215" w:type="dxa"/>
          </w:tcPr>
          <w:p w:rsidR="00D24A25" w:rsidRPr="004F2631" w:rsidRDefault="00D24A25" w:rsidP="00D24A25">
            <w:pPr>
              <w:pStyle w:val="a7"/>
              <w:spacing w:line="360" w:lineRule="auto"/>
              <w:ind w:left="34"/>
              <w:rPr>
                <w:rFonts w:ascii="Times New Roman" w:hAnsi="Times New Roman"/>
                <w:b/>
                <w:sz w:val="28"/>
              </w:rPr>
            </w:pPr>
            <w:r w:rsidRPr="004F2631">
              <w:rPr>
                <w:rFonts w:ascii="Times New Roman" w:hAnsi="Times New Roman"/>
                <w:b/>
                <w:sz w:val="28"/>
              </w:rPr>
              <w:t>1. ЦЕЛЕВОЙ РАЗДЕЛ</w:t>
            </w:r>
          </w:p>
        </w:tc>
        <w:tc>
          <w:tcPr>
            <w:tcW w:w="708" w:type="dxa"/>
          </w:tcPr>
          <w:p w:rsidR="00D24A25" w:rsidRPr="00737A37" w:rsidRDefault="00D705AA" w:rsidP="00D24A25">
            <w:pPr>
              <w:pStyle w:val="a7"/>
              <w:spacing w:line="360" w:lineRule="auto"/>
              <w:jc w:val="right"/>
              <w:rPr>
                <w:rFonts w:ascii="Times New Roman" w:hAnsi="Times New Roman"/>
                <w:b/>
                <w:sz w:val="28"/>
              </w:rPr>
            </w:pPr>
            <w:r>
              <w:rPr>
                <w:rFonts w:ascii="Times New Roman" w:hAnsi="Times New Roman"/>
                <w:b/>
                <w:sz w:val="28"/>
              </w:rPr>
              <w:t>3</w:t>
            </w:r>
          </w:p>
        </w:tc>
      </w:tr>
      <w:tr w:rsidR="00D24A25" w:rsidTr="00D705AA">
        <w:tc>
          <w:tcPr>
            <w:tcW w:w="9215" w:type="dxa"/>
          </w:tcPr>
          <w:p w:rsidR="00D24A25" w:rsidRPr="00C00896" w:rsidRDefault="00D24A25" w:rsidP="00D24A25">
            <w:pPr>
              <w:pStyle w:val="a7"/>
              <w:spacing w:line="360" w:lineRule="auto"/>
              <w:ind w:left="460"/>
              <w:rPr>
                <w:rFonts w:ascii="Times New Roman" w:hAnsi="Times New Roman"/>
                <w:sz w:val="28"/>
                <w:lang w:val="en-US"/>
              </w:rPr>
            </w:pPr>
            <w:r w:rsidRPr="00C00896">
              <w:rPr>
                <w:rFonts w:ascii="Times New Roman" w:hAnsi="Times New Roman"/>
                <w:sz w:val="28"/>
              </w:rPr>
              <w:t>1.1. Пояснительная записка</w:t>
            </w:r>
          </w:p>
        </w:tc>
        <w:tc>
          <w:tcPr>
            <w:tcW w:w="708" w:type="dxa"/>
          </w:tcPr>
          <w:p w:rsidR="00D24A25" w:rsidRPr="00C00896" w:rsidRDefault="00D705AA" w:rsidP="00D705AA">
            <w:pPr>
              <w:pStyle w:val="a7"/>
              <w:spacing w:line="360" w:lineRule="auto"/>
              <w:jc w:val="right"/>
              <w:rPr>
                <w:rFonts w:ascii="Times New Roman" w:hAnsi="Times New Roman"/>
                <w:sz w:val="28"/>
              </w:rPr>
            </w:pPr>
            <w:r>
              <w:rPr>
                <w:rFonts w:ascii="Times New Roman" w:hAnsi="Times New Roman"/>
                <w:sz w:val="28"/>
              </w:rPr>
              <w:t>3</w:t>
            </w:r>
          </w:p>
        </w:tc>
      </w:tr>
      <w:tr w:rsidR="00D24A25" w:rsidTr="00D705AA">
        <w:tc>
          <w:tcPr>
            <w:tcW w:w="9215" w:type="dxa"/>
          </w:tcPr>
          <w:p w:rsidR="00D24A25" w:rsidRPr="00C00896" w:rsidRDefault="00D24A25" w:rsidP="00D24A25">
            <w:pPr>
              <w:pStyle w:val="a7"/>
              <w:spacing w:line="360" w:lineRule="auto"/>
              <w:ind w:left="460"/>
              <w:rPr>
                <w:rFonts w:ascii="Times New Roman" w:hAnsi="Times New Roman"/>
                <w:sz w:val="28"/>
              </w:rPr>
            </w:pPr>
            <w:r w:rsidRPr="00C00896">
              <w:rPr>
                <w:rFonts w:ascii="Times New Roman" w:hAnsi="Times New Roman"/>
                <w:sz w:val="28"/>
              </w:rPr>
              <w:t xml:space="preserve">1.2 Планируемые результаты освоения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 </w:t>
            </w:r>
          </w:p>
        </w:tc>
        <w:tc>
          <w:tcPr>
            <w:tcW w:w="708" w:type="dxa"/>
          </w:tcPr>
          <w:p w:rsidR="00D24A25" w:rsidRPr="00C00896" w:rsidRDefault="00D705AA" w:rsidP="00D24A25">
            <w:pPr>
              <w:pStyle w:val="a7"/>
              <w:spacing w:line="360" w:lineRule="auto"/>
              <w:jc w:val="right"/>
              <w:rPr>
                <w:rFonts w:ascii="Times New Roman" w:hAnsi="Times New Roman"/>
                <w:sz w:val="28"/>
              </w:rPr>
            </w:pPr>
            <w:r>
              <w:rPr>
                <w:rFonts w:ascii="Times New Roman" w:hAnsi="Times New Roman"/>
                <w:sz w:val="28"/>
              </w:rPr>
              <w:t>19</w:t>
            </w:r>
          </w:p>
        </w:tc>
      </w:tr>
      <w:tr w:rsidR="00D24A25" w:rsidTr="00D705AA">
        <w:trPr>
          <w:trHeight w:val="1691"/>
        </w:trPr>
        <w:tc>
          <w:tcPr>
            <w:tcW w:w="9215" w:type="dxa"/>
          </w:tcPr>
          <w:p w:rsidR="00D24A25" w:rsidRPr="00C00896" w:rsidRDefault="00D24A25" w:rsidP="00D24A25">
            <w:pPr>
              <w:pStyle w:val="a7"/>
              <w:spacing w:line="360" w:lineRule="auto"/>
              <w:ind w:left="460"/>
              <w:rPr>
                <w:rFonts w:ascii="Times New Roman" w:hAnsi="Times New Roman"/>
                <w:sz w:val="28"/>
              </w:rPr>
            </w:pPr>
            <w:r w:rsidRPr="00C00896">
              <w:rPr>
                <w:rFonts w:ascii="Times New Roman" w:hAnsi="Times New Roman"/>
                <w:sz w:val="28"/>
              </w:rPr>
              <w:t>1.3 Система оценки достижения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планируемых результатов освоения адаптированной основной общеобразовательной программы</w:t>
            </w:r>
          </w:p>
        </w:tc>
        <w:tc>
          <w:tcPr>
            <w:tcW w:w="708" w:type="dxa"/>
          </w:tcPr>
          <w:p w:rsidR="00D24A25" w:rsidRPr="00C00896" w:rsidRDefault="00D705AA" w:rsidP="0009726B">
            <w:pPr>
              <w:pStyle w:val="a7"/>
              <w:spacing w:line="360" w:lineRule="auto"/>
              <w:jc w:val="right"/>
              <w:rPr>
                <w:rFonts w:ascii="Times New Roman" w:hAnsi="Times New Roman"/>
                <w:sz w:val="28"/>
              </w:rPr>
            </w:pPr>
            <w:r>
              <w:rPr>
                <w:rFonts w:ascii="Times New Roman" w:hAnsi="Times New Roman"/>
                <w:sz w:val="28"/>
              </w:rPr>
              <w:t>2</w:t>
            </w:r>
            <w:r w:rsidR="0009726B">
              <w:rPr>
                <w:rFonts w:ascii="Times New Roman" w:hAnsi="Times New Roman"/>
                <w:sz w:val="28"/>
              </w:rPr>
              <w:t>0</w:t>
            </w:r>
          </w:p>
        </w:tc>
      </w:tr>
      <w:tr w:rsidR="00D24A25" w:rsidTr="00D705AA">
        <w:tc>
          <w:tcPr>
            <w:tcW w:w="9215" w:type="dxa"/>
          </w:tcPr>
          <w:p w:rsidR="00D24A25" w:rsidRPr="004F2631" w:rsidRDefault="00D24A25" w:rsidP="00D24A25">
            <w:pPr>
              <w:pStyle w:val="a7"/>
              <w:spacing w:line="360" w:lineRule="auto"/>
              <w:ind w:left="34"/>
              <w:rPr>
                <w:rFonts w:ascii="Times New Roman" w:hAnsi="Times New Roman"/>
                <w:b/>
                <w:sz w:val="28"/>
              </w:rPr>
            </w:pPr>
            <w:r w:rsidRPr="004F2631">
              <w:rPr>
                <w:rFonts w:ascii="Times New Roman" w:hAnsi="Times New Roman"/>
                <w:b/>
                <w:sz w:val="28"/>
              </w:rPr>
              <w:t>2</w:t>
            </w:r>
            <w:r>
              <w:rPr>
                <w:rFonts w:ascii="Times New Roman" w:hAnsi="Times New Roman"/>
                <w:b/>
                <w:sz w:val="28"/>
              </w:rPr>
              <w:t>.</w:t>
            </w:r>
            <w:r w:rsidRPr="004F2631">
              <w:rPr>
                <w:rFonts w:ascii="Times New Roman" w:hAnsi="Times New Roman"/>
                <w:b/>
                <w:sz w:val="28"/>
              </w:rPr>
              <w:t> СОДЕРЖАТЕЛЬНЫЙ РАЗДЕЛ</w:t>
            </w:r>
          </w:p>
        </w:tc>
        <w:tc>
          <w:tcPr>
            <w:tcW w:w="708" w:type="dxa"/>
          </w:tcPr>
          <w:p w:rsidR="00D24A25" w:rsidRPr="00D92A92" w:rsidRDefault="0009726B" w:rsidP="00D24A25">
            <w:pPr>
              <w:pStyle w:val="a7"/>
              <w:spacing w:line="360" w:lineRule="auto"/>
              <w:jc w:val="right"/>
              <w:rPr>
                <w:rFonts w:ascii="Times New Roman" w:hAnsi="Times New Roman"/>
                <w:b/>
                <w:sz w:val="28"/>
              </w:rPr>
            </w:pPr>
            <w:r>
              <w:rPr>
                <w:rFonts w:ascii="Times New Roman" w:hAnsi="Times New Roman"/>
                <w:b/>
                <w:sz w:val="28"/>
              </w:rPr>
              <w:t>24</w:t>
            </w:r>
          </w:p>
        </w:tc>
      </w:tr>
      <w:tr w:rsidR="00D24A25" w:rsidTr="00D705AA">
        <w:tc>
          <w:tcPr>
            <w:tcW w:w="9215" w:type="dxa"/>
          </w:tcPr>
          <w:p w:rsidR="00D24A25" w:rsidRPr="00C00896" w:rsidRDefault="00D24A25" w:rsidP="00D24A25">
            <w:pPr>
              <w:pStyle w:val="a7"/>
              <w:spacing w:line="360" w:lineRule="auto"/>
              <w:ind w:left="460"/>
              <w:rPr>
                <w:rFonts w:ascii="Times New Roman" w:hAnsi="Times New Roman"/>
                <w:sz w:val="28"/>
              </w:rPr>
            </w:pPr>
            <w:r w:rsidRPr="00C00896">
              <w:rPr>
                <w:rFonts w:ascii="Times New Roman" w:hAnsi="Times New Roman"/>
                <w:sz w:val="28"/>
              </w:rPr>
              <w:t>2.1 Программа формирования базовых учебных действий</w:t>
            </w:r>
          </w:p>
        </w:tc>
        <w:tc>
          <w:tcPr>
            <w:tcW w:w="708" w:type="dxa"/>
          </w:tcPr>
          <w:p w:rsidR="00D24A25" w:rsidRPr="00C00896" w:rsidRDefault="0009726B" w:rsidP="00D24A25">
            <w:pPr>
              <w:pStyle w:val="a7"/>
              <w:spacing w:line="360" w:lineRule="auto"/>
              <w:jc w:val="right"/>
              <w:rPr>
                <w:rFonts w:ascii="Times New Roman" w:hAnsi="Times New Roman"/>
                <w:sz w:val="28"/>
              </w:rPr>
            </w:pPr>
            <w:r>
              <w:rPr>
                <w:rFonts w:ascii="Times New Roman" w:hAnsi="Times New Roman"/>
                <w:sz w:val="28"/>
              </w:rPr>
              <w:t>24</w:t>
            </w:r>
          </w:p>
        </w:tc>
      </w:tr>
      <w:tr w:rsidR="00D24A25" w:rsidTr="00D705AA">
        <w:tc>
          <w:tcPr>
            <w:tcW w:w="9215" w:type="dxa"/>
          </w:tcPr>
          <w:p w:rsidR="00D24A25" w:rsidRPr="00C00896" w:rsidRDefault="00D24A25" w:rsidP="00D24A25">
            <w:pPr>
              <w:pStyle w:val="a7"/>
              <w:spacing w:line="360" w:lineRule="auto"/>
              <w:ind w:left="460"/>
              <w:rPr>
                <w:rFonts w:ascii="Times New Roman" w:hAnsi="Times New Roman"/>
                <w:sz w:val="28"/>
              </w:rPr>
            </w:pPr>
            <w:r w:rsidRPr="00C00896">
              <w:rPr>
                <w:rFonts w:ascii="Times New Roman" w:hAnsi="Times New Roman"/>
                <w:sz w:val="28"/>
              </w:rPr>
              <w:t>2.2 Программы учебных предметов, курсов коррекционно-развивающей области</w:t>
            </w:r>
          </w:p>
        </w:tc>
        <w:tc>
          <w:tcPr>
            <w:tcW w:w="708" w:type="dxa"/>
          </w:tcPr>
          <w:p w:rsidR="00D24A25" w:rsidRPr="00C00896" w:rsidRDefault="0009726B" w:rsidP="00D24A25">
            <w:pPr>
              <w:pStyle w:val="a7"/>
              <w:spacing w:line="360" w:lineRule="auto"/>
              <w:jc w:val="right"/>
              <w:rPr>
                <w:rFonts w:ascii="Times New Roman" w:hAnsi="Times New Roman"/>
                <w:sz w:val="28"/>
              </w:rPr>
            </w:pPr>
            <w:r>
              <w:rPr>
                <w:rFonts w:ascii="Times New Roman" w:hAnsi="Times New Roman"/>
                <w:sz w:val="28"/>
              </w:rPr>
              <w:t>25</w:t>
            </w:r>
          </w:p>
        </w:tc>
      </w:tr>
      <w:tr w:rsidR="00D24A25" w:rsidTr="00D705AA">
        <w:tc>
          <w:tcPr>
            <w:tcW w:w="9215" w:type="dxa"/>
          </w:tcPr>
          <w:p w:rsidR="00D24A25" w:rsidRPr="00C00896" w:rsidRDefault="00D24A25" w:rsidP="00D24A25">
            <w:pPr>
              <w:pStyle w:val="a7"/>
              <w:spacing w:line="360" w:lineRule="auto"/>
              <w:ind w:left="460"/>
              <w:rPr>
                <w:rFonts w:ascii="Times New Roman" w:hAnsi="Times New Roman"/>
                <w:sz w:val="28"/>
                <w:lang w:val="en-US"/>
              </w:rPr>
            </w:pPr>
            <w:r w:rsidRPr="00C00896">
              <w:rPr>
                <w:rFonts w:ascii="Times New Roman" w:hAnsi="Times New Roman"/>
                <w:sz w:val="28"/>
              </w:rPr>
              <w:t>2.3 Программа нравственного развития</w:t>
            </w:r>
          </w:p>
        </w:tc>
        <w:tc>
          <w:tcPr>
            <w:tcW w:w="708" w:type="dxa"/>
          </w:tcPr>
          <w:p w:rsidR="00D24A25" w:rsidRPr="00C00896" w:rsidRDefault="0009726B" w:rsidP="0009726B">
            <w:pPr>
              <w:pStyle w:val="a7"/>
              <w:spacing w:line="360" w:lineRule="auto"/>
              <w:jc w:val="right"/>
              <w:rPr>
                <w:rFonts w:ascii="Times New Roman" w:hAnsi="Times New Roman"/>
                <w:sz w:val="28"/>
              </w:rPr>
            </w:pPr>
            <w:r>
              <w:rPr>
                <w:rFonts w:ascii="Times New Roman" w:hAnsi="Times New Roman"/>
                <w:sz w:val="28"/>
              </w:rPr>
              <w:t>49</w:t>
            </w:r>
          </w:p>
        </w:tc>
      </w:tr>
      <w:tr w:rsidR="00D24A25" w:rsidTr="00D705AA">
        <w:tc>
          <w:tcPr>
            <w:tcW w:w="9215" w:type="dxa"/>
          </w:tcPr>
          <w:p w:rsidR="00D24A25" w:rsidRPr="00C00896" w:rsidRDefault="00D24A25" w:rsidP="00D24A25">
            <w:pPr>
              <w:pStyle w:val="a7"/>
              <w:spacing w:line="360" w:lineRule="auto"/>
              <w:ind w:left="460"/>
              <w:rPr>
                <w:rFonts w:ascii="Times New Roman" w:hAnsi="Times New Roman"/>
                <w:sz w:val="28"/>
                <w:shd w:val="clear" w:color="auto" w:fill="FFFF00"/>
              </w:rPr>
            </w:pPr>
            <w:r w:rsidRPr="00C00896">
              <w:rPr>
                <w:rFonts w:ascii="Times New Roman" w:hAnsi="Times New Roman"/>
                <w:sz w:val="28"/>
              </w:rPr>
              <w:t>2.4 Программа формирования экологической культуры, здорового и безопасного образа жизни</w:t>
            </w:r>
          </w:p>
        </w:tc>
        <w:tc>
          <w:tcPr>
            <w:tcW w:w="708" w:type="dxa"/>
          </w:tcPr>
          <w:p w:rsidR="00D24A25" w:rsidRPr="00C00896" w:rsidRDefault="0009726B" w:rsidP="00D24A25">
            <w:pPr>
              <w:pStyle w:val="a7"/>
              <w:spacing w:line="360" w:lineRule="auto"/>
              <w:jc w:val="right"/>
              <w:rPr>
                <w:rFonts w:ascii="Times New Roman" w:hAnsi="Times New Roman"/>
                <w:sz w:val="28"/>
              </w:rPr>
            </w:pPr>
            <w:r>
              <w:rPr>
                <w:rFonts w:ascii="Times New Roman" w:hAnsi="Times New Roman"/>
                <w:sz w:val="28"/>
              </w:rPr>
              <w:t>50</w:t>
            </w:r>
          </w:p>
        </w:tc>
      </w:tr>
      <w:tr w:rsidR="00D24A25" w:rsidTr="00D705AA">
        <w:tc>
          <w:tcPr>
            <w:tcW w:w="9215" w:type="dxa"/>
          </w:tcPr>
          <w:p w:rsidR="00D24A25" w:rsidRPr="00C00896" w:rsidRDefault="00D24A25" w:rsidP="0009726B">
            <w:pPr>
              <w:pStyle w:val="a7"/>
              <w:spacing w:line="360" w:lineRule="auto"/>
              <w:ind w:left="460"/>
              <w:rPr>
                <w:rFonts w:ascii="Times New Roman" w:hAnsi="Times New Roman"/>
                <w:sz w:val="28"/>
              </w:rPr>
            </w:pPr>
            <w:r w:rsidRPr="00C00896">
              <w:rPr>
                <w:rFonts w:ascii="Times New Roman" w:hAnsi="Times New Roman"/>
                <w:sz w:val="28"/>
              </w:rPr>
              <w:t>2.</w:t>
            </w:r>
            <w:r>
              <w:rPr>
                <w:rFonts w:ascii="Times New Roman" w:hAnsi="Times New Roman"/>
                <w:sz w:val="28"/>
              </w:rPr>
              <w:t>5</w:t>
            </w:r>
            <w:r w:rsidRPr="00C00896">
              <w:rPr>
                <w:rFonts w:ascii="Times New Roman" w:hAnsi="Times New Roman"/>
                <w:sz w:val="28"/>
              </w:rPr>
              <w:t> </w:t>
            </w:r>
            <w:r w:rsidR="0009726B" w:rsidRPr="00C00896">
              <w:rPr>
                <w:rFonts w:ascii="Times New Roman" w:hAnsi="Times New Roman"/>
                <w:sz w:val="28"/>
              </w:rPr>
              <w:t>Программа сотрудничества с семьей обучающегося</w:t>
            </w:r>
          </w:p>
        </w:tc>
        <w:tc>
          <w:tcPr>
            <w:tcW w:w="708" w:type="dxa"/>
          </w:tcPr>
          <w:p w:rsidR="00D24A25" w:rsidRPr="00C00896" w:rsidRDefault="0009726B" w:rsidP="00D24A25">
            <w:pPr>
              <w:pStyle w:val="a7"/>
              <w:spacing w:line="360" w:lineRule="auto"/>
              <w:jc w:val="right"/>
              <w:rPr>
                <w:rFonts w:ascii="Times New Roman" w:hAnsi="Times New Roman"/>
                <w:sz w:val="28"/>
              </w:rPr>
            </w:pPr>
            <w:r>
              <w:rPr>
                <w:rFonts w:ascii="Times New Roman" w:hAnsi="Times New Roman"/>
                <w:sz w:val="28"/>
              </w:rPr>
              <w:t>50</w:t>
            </w:r>
          </w:p>
        </w:tc>
      </w:tr>
      <w:tr w:rsidR="00D24A25" w:rsidTr="00D705AA">
        <w:tc>
          <w:tcPr>
            <w:tcW w:w="9215" w:type="dxa"/>
          </w:tcPr>
          <w:p w:rsidR="00D24A25" w:rsidRPr="00C00896" w:rsidRDefault="00D24A25" w:rsidP="0009726B">
            <w:pPr>
              <w:pStyle w:val="a7"/>
              <w:spacing w:line="360" w:lineRule="auto"/>
              <w:ind w:left="460"/>
              <w:rPr>
                <w:rFonts w:ascii="Times New Roman" w:hAnsi="Times New Roman"/>
                <w:sz w:val="28"/>
              </w:rPr>
            </w:pPr>
          </w:p>
        </w:tc>
        <w:tc>
          <w:tcPr>
            <w:tcW w:w="708" w:type="dxa"/>
          </w:tcPr>
          <w:p w:rsidR="00D24A25" w:rsidRPr="00C00896" w:rsidRDefault="00D24A25" w:rsidP="00D24A25">
            <w:pPr>
              <w:pStyle w:val="a7"/>
              <w:spacing w:line="360" w:lineRule="auto"/>
              <w:jc w:val="right"/>
              <w:rPr>
                <w:rFonts w:ascii="Times New Roman" w:hAnsi="Times New Roman"/>
                <w:sz w:val="28"/>
              </w:rPr>
            </w:pPr>
          </w:p>
        </w:tc>
      </w:tr>
      <w:tr w:rsidR="00D24A25" w:rsidTr="00D705AA">
        <w:tc>
          <w:tcPr>
            <w:tcW w:w="9215" w:type="dxa"/>
          </w:tcPr>
          <w:p w:rsidR="00D24A25" w:rsidRPr="004F2631" w:rsidRDefault="00D24A25" w:rsidP="00D24A25">
            <w:pPr>
              <w:pStyle w:val="a7"/>
              <w:spacing w:line="360" w:lineRule="auto"/>
              <w:ind w:left="34"/>
              <w:rPr>
                <w:rFonts w:ascii="Times New Roman" w:hAnsi="Times New Roman"/>
                <w:b/>
                <w:sz w:val="28"/>
              </w:rPr>
            </w:pPr>
            <w:r w:rsidRPr="004F2631">
              <w:rPr>
                <w:rFonts w:ascii="Times New Roman" w:hAnsi="Times New Roman"/>
                <w:b/>
                <w:sz w:val="28"/>
              </w:rPr>
              <w:t>3. ОРГАНИЗАЦИОННЫЙ РАЗДЕЛ</w:t>
            </w:r>
          </w:p>
        </w:tc>
        <w:tc>
          <w:tcPr>
            <w:tcW w:w="708" w:type="dxa"/>
          </w:tcPr>
          <w:p w:rsidR="00D24A25" w:rsidRPr="003E7C8D" w:rsidRDefault="0009726B" w:rsidP="0009726B">
            <w:pPr>
              <w:pStyle w:val="a7"/>
              <w:spacing w:line="360" w:lineRule="auto"/>
              <w:jc w:val="right"/>
              <w:rPr>
                <w:rFonts w:ascii="Times New Roman" w:hAnsi="Times New Roman"/>
                <w:b/>
                <w:sz w:val="28"/>
              </w:rPr>
            </w:pPr>
            <w:r>
              <w:rPr>
                <w:rFonts w:ascii="Times New Roman" w:hAnsi="Times New Roman"/>
                <w:b/>
                <w:sz w:val="28"/>
              </w:rPr>
              <w:t>52</w:t>
            </w:r>
          </w:p>
        </w:tc>
      </w:tr>
      <w:tr w:rsidR="00D24A25" w:rsidTr="00D705AA">
        <w:tc>
          <w:tcPr>
            <w:tcW w:w="9215" w:type="dxa"/>
          </w:tcPr>
          <w:p w:rsidR="00D24A25" w:rsidRPr="00C00896" w:rsidRDefault="00D24A25" w:rsidP="00D24A25">
            <w:pPr>
              <w:pStyle w:val="a7"/>
              <w:spacing w:line="360" w:lineRule="auto"/>
              <w:ind w:left="460"/>
              <w:rPr>
                <w:rFonts w:ascii="Times New Roman" w:hAnsi="Times New Roman"/>
                <w:sz w:val="28"/>
                <w:shd w:val="clear" w:color="auto" w:fill="FFFF00"/>
              </w:rPr>
            </w:pPr>
            <w:r w:rsidRPr="00C00896">
              <w:rPr>
                <w:rFonts w:ascii="Times New Roman" w:hAnsi="Times New Roman"/>
                <w:sz w:val="28"/>
              </w:rPr>
              <w:t>3.1. Учебный план</w:t>
            </w:r>
          </w:p>
        </w:tc>
        <w:tc>
          <w:tcPr>
            <w:tcW w:w="708" w:type="dxa"/>
          </w:tcPr>
          <w:p w:rsidR="00D24A25" w:rsidRPr="00C00896" w:rsidRDefault="0009726B" w:rsidP="00D24A25">
            <w:pPr>
              <w:pStyle w:val="a7"/>
              <w:spacing w:line="360" w:lineRule="auto"/>
              <w:jc w:val="right"/>
              <w:rPr>
                <w:rFonts w:ascii="Times New Roman" w:hAnsi="Times New Roman"/>
                <w:sz w:val="28"/>
              </w:rPr>
            </w:pPr>
            <w:r>
              <w:rPr>
                <w:rFonts w:ascii="Times New Roman" w:hAnsi="Times New Roman"/>
                <w:sz w:val="28"/>
              </w:rPr>
              <w:t>53</w:t>
            </w:r>
          </w:p>
        </w:tc>
      </w:tr>
      <w:tr w:rsidR="00D24A25" w:rsidTr="00D705AA">
        <w:tc>
          <w:tcPr>
            <w:tcW w:w="9215" w:type="dxa"/>
          </w:tcPr>
          <w:p w:rsidR="00D24A25" w:rsidRPr="00C00896" w:rsidRDefault="00D24A25" w:rsidP="00D24A25">
            <w:pPr>
              <w:pStyle w:val="a7"/>
              <w:spacing w:line="360" w:lineRule="auto"/>
              <w:ind w:left="460"/>
              <w:rPr>
                <w:rFonts w:ascii="Times New Roman" w:hAnsi="Times New Roman"/>
                <w:sz w:val="28"/>
                <w:shd w:val="clear" w:color="auto" w:fill="FFFF00"/>
              </w:rPr>
            </w:pPr>
            <w:r w:rsidRPr="00C00896">
              <w:rPr>
                <w:rFonts w:ascii="Times New Roman" w:hAnsi="Times New Roman"/>
                <w:sz w:val="28"/>
              </w:rPr>
              <w:t>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c>
          <w:tcPr>
            <w:tcW w:w="708" w:type="dxa"/>
          </w:tcPr>
          <w:p w:rsidR="00D24A25" w:rsidRPr="00C00896" w:rsidRDefault="0009726B" w:rsidP="00D24A25">
            <w:pPr>
              <w:pStyle w:val="a7"/>
              <w:spacing w:line="360" w:lineRule="auto"/>
              <w:jc w:val="right"/>
              <w:rPr>
                <w:rFonts w:ascii="Times New Roman" w:hAnsi="Times New Roman"/>
                <w:sz w:val="28"/>
              </w:rPr>
            </w:pPr>
            <w:r>
              <w:rPr>
                <w:rFonts w:ascii="Times New Roman" w:hAnsi="Times New Roman"/>
                <w:sz w:val="28"/>
              </w:rPr>
              <w:t>56</w:t>
            </w:r>
          </w:p>
        </w:tc>
      </w:tr>
    </w:tbl>
    <w:p w:rsidR="00864690" w:rsidRDefault="00864690" w:rsidP="00D24A25">
      <w:pPr>
        <w:pStyle w:val="a7"/>
        <w:spacing w:line="360" w:lineRule="auto"/>
        <w:jc w:val="center"/>
        <w:rPr>
          <w:rFonts w:ascii="Times New Roman" w:hAnsi="Times New Roman"/>
          <w:b/>
          <w:sz w:val="28"/>
          <w:szCs w:val="28"/>
        </w:rPr>
      </w:pPr>
    </w:p>
    <w:p w:rsidR="00D24A25" w:rsidRDefault="00D24A25" w:rsidP="00D24A25">
      <w:pPr>
        <w:pStyle w:val="a7"/>
        <w:spacing w:line="360" w:lineRule="auto"/>
        <w:jc w:val="center"/>
        <w:rPr>
          <w:rFonts w:ascii="Times New Roman" w:hAnsi="Times New Roman"/>
          <w:b/>
          <w:sz w:val="28"/>
          <w:szCs w:val="28"/>
        </w:rPr>
      </w:pPr>
    </w:p>
    <w:p w:rsidR="00864690" w:rsidRDefault="00D24A25" w:rsidP="00D24A25">
      <w:pPr>
        <w:pStyle w:val="a7"/>
        <w:spacing w:line="360" w:lineRule="auto"/>
        <w:rPr>
          <w:rFonts w:ascii="Times New Roman" w:hAnsi="Times New Roman"/>
          <w:b/>
          <w:sz w:val="28"/>
          <w:szCs w:val="28"/>
        </w:rPr>
      </w:pPr>
      <w:r w:rsidRPr="000507FF">
        <w:rPr>
          <w:rFonts w:ascii="Times New Roman" w:hAnsi="Times New Roman"/>
          <w:b/>
          <w:sz w:val="28"/>
          <w:szCs w:val="28"/>
        </w:rPr>
        <w:lastRenderedPageBreak/>
        <w:t>1.</w:t>
      </w:r>
      <w:r>
        <w:rPr>
          <w:rFonts w:ascii="Times New Roman" w:hAnsi="Times New Roman"/>
          <w:b/>
          <w:sz w:val="28"/>
          <w:szCs w:val="28"/>
        </w:rPr>
        <w:t xml:space="preserve"> ЦЕЛЕВОЙ РАЗДЕЛ.</w:t>
      </w:r>
    </w:p>
    <w:p w:rsidR="00864690" w:rsidRPr="000F3F7E" w:rsidRDefault="00D24A25" w:rsidP="00D24A25">
      <w:pPr>
        <w:pStyle w:val="a7"/>
        <w:spacing w:line="360" w:lineRule="auto"/>
        <w:rPr>
          <w:rFonts w:ascii="Times New Roman" w:hAnsi="Times New Roman"/>
          <w:b/>
          <w:sz w:val="28"/>
          <w:szCs w:val="28"/>
        </w:rPr>
      </w:pPr>
      <w:r w:rsidRPr="000507FF">
        <w:rPr>
          <w:rFonts w:ascii="Times New Roman" w:hAnsi="Times New Roman"/>
          <w:b/>
          <w:sz w:val="28"/>
          <w:szCs w:val="28"/>
        </w:rPr>
        <w:t>1.1.</w:t>
      </w:r>
      <w:r w:rsidRPr="00317985">
        <w:rPr>
          <w:rFonts w:ascii="Times New Roman" w:hAnsi="Times New Roman"/>
          <w:b/>
          <w:sz w:val="28"/>
          <w:szCs w:val="28"/>
        </w:rPr>
        <w:t xml:space="preserve"> ПОЯСНИТЕЛЬНАЯ ЗАПИСКА</w:t>
      </w:r>
    </w:p>
    <w:p w:rsidR="00D24A25" w:rsidRDefault="00D24A25" w:rsidP="00D24A25">
      <w:pPr>
        <w:pStyle w:val="a7"/>
        <w:spacing w:line="360" w:lineRule="auto"/>
        <w:rPr>
          <w:rFonts w:ascii="Times New Roman" w:hAnsi="Times New Roman"/>
          <w:b/>
          <w:spacing w:val="2"/>
          <w:sz w:val="28"/>
          <w:szCs w:val="28"/>
        </w:rPr>
      </w:pPr>
    </w:p>
    <w:p w:rsidR="00864690" w:rsidRDefault="00864690" w:rsidP="004113CB">
      <w:pPr>
        <w:pStyle w:val="a7"/>
        <w:spacing w:line="360" w:lineRule="auto"/>
        <w:jc w:val="both"/>
        <w:rPr>
          <w:rFonts w:ascii="Times New Roman" w:hAnsi="Times New Roman"/>
          <w:b/>
          <w:spacing w:val="2"/>
          <w:sz w:val="28"/>
          <w:szCs w:val="28"/>
        </w:rPr>
      </w:pPr>
      <w:r w:rsidRPr="000507FF">
        <w:rPr>
          <w:rFonts w:ascii="Times New Roman" w:hAnsi="Times New Roman"/>
          <w:b/>
          <w:spacing w:val="2"/>
          <w:sz w:val="28"/>
          <w:szCs w:val="28"/>
        </w:rPr>
        <w:t>Цель реализации</w:t>
      </w:r>
      <w:r>
        <w:rPr>
          <w:rFonts w:ascii="Times New Roman" w:hAnsi="Times New Roman"/>
          <w:b/>
          <w:spacing w:val="2"/>
          <w:sz w:val="28"/>
          <w:szCs w:val="28"/>
        </w:rPr>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p w:rsidR="00864690" w:rsidRPr="002C17A5" w:rsidRDefault="00864690" w:rsidP="00864690">
      <w:pPr>
        <w:pStyle w:val="a7"/>
        <w:spacing w:line="360" w:lineRule="auto"/>
        <w:ind w:firstLine="708"/>
        <w:jc w:val="both"/>
        <w:rPr>
          <w:rFonts w:ascii="Times New Roman" w:hAnsi="Times New Roman"/>
          <w:b/>
          <w:i/>
          <w:spacing w:val="2"/>
          <w:sz w:val="28"/>
          <w:szCs w:val="28"/>
          <w:lang w:eastAsia="ru-RU"/>
        </w:rPr>
      </w:pPr>
      <w:r w:rsidRPr="00317985">
        <w:rPr>
          <w:rFonts w:ascii="Times New Roman" w:hAnsi="Times New Roman"/>
          <w:spacing w:val="2"/>
          <w:sz w:val="28"/>
          <w:szCs w:val="28"/>
        </w:rPr>
        <w:t xml:space="preserve">Обучающийся с умственной отсталостью </w:t>
      </w:r>
      <w:r w:rsidRPr="00317985">
        <w:rPr>
          <w:rFonts w:ascii="Times New Roman" w:hAnsi="Times New Roman"/>
          <w:sz w:val="28"/>
          <w:szCs w:val="28"/>
        </w:rPr>
        <w:t>в умеренной, тяжелой или глубокой степени, с тяжелыми и множественными нарушениями развития (ТМНР)</w:t>
      </w:r>
      <w:r w:rsidRPr="00317985">
        <w:rPr>
          <w:rFonts w:ascii="Times New Roman" w:hAnsi="Times New Roman"/>
          <w:spacing w:val="2"/>
          <w:sz w:val="28"/>
          <w:szCs w:val="28"/>
        </w:rPr>
        <w:t>,</w:t>
      </w:r>
      <w:r w:rsidRPr="00317985">
        <w:rPr>
          <w:rFonts w:ascii="Times New Roman" w:hAnsi="Times New Roman"/>
          <w:sz w:val="28"/>
          <w:szCs w:val="28"/>
        </w:rPr>
        <w:t xml:space="preserve"> интеллектуальное развитие которого не п</w:t>
      </w:r>
      <w:r>
        <w:rPr>
          <w:rFonts w:ascii="Times New Roman" w:hAnsi="Times New Roman"/>
          <w:sz w:val="28"/>
          <w:szCs w:val="28"/>
        </w:rPr>
        <w:t>озволяет освоить АООП (вариант 1</w:t>
      </w:r>
      <w:r w:rsidRPr="00317985">
        <w:rPr>
          <w:rFonts w:ascii="Times New Roman" w:hAnsi="Times New Roman"/>
          <w:sz w:val="28"/>
          <w:szCs w:val="28"/>
        </w:rPr>
        <w:t>), либо он испытывает существенные трудности в е</w:t>
      </w:r>
      <w:r>
        <w:rPr>
          <w:rFonts w:ascii="Times New Roman" w:hAnsi="Times New Roman"/>
          <w:sz w:val="28"/>
          <w:szCs w:val="28"/>
        </w:rPr>
        <w:t>е</w:t>
      </w:r>
      <w:r w:rsidRPr="00317985">
        <w:rPr>
          <w:rFonts w:ascii="Times New Roman" w:hAnsi="Times New Roman"/>
          <w:sz w:val="28"/>
          <w:szCs w:val="28"/>
        </w:rPr>
        <w:t xml:space="preserve"> освоении</w:t>
      </w:r>
      <w:r>
        <w:rPr>
          <w:rFonts w:ascii="Times New Roman" w:hAnsi="Times New Roman"/>
          <w:sz w:val="28"/>
          <w:szCs w:val="28"/>
        </w:rPr>
        <w:t xml:space="preserve">, </w:t>
      </w:r>
      <w:r w:rsidRPr="00317985">
        <w:rPr>
          <w:rFonts w:ascii="Times New Roman" w:hAnsi="Times New Roman"/>
          <w:sz w:val="28"/>
          <w:szCs w:val="28"/>
        </w:rPr>
        <w:t xml:space="preserve">получает образование по варианту </w:t>
      </w:r>
      <w:r>
        <w:rPr>
          <w:rFonts w:ascii="Times New Roman" w:hAnsi="Times New Roman"/>
          <w:sz w:val="28"/>
          <w:szCs w:val="28"/>
        </w:rPr>
        <w:t xml:space="preserve">2 </w:t>
      </w:r>
      <w:r w:rsidRPr="00317985">
        <w:rPr>
          <w:rFonts w:ascii="Times New Roman" w:hAnsi="Times New Roman"/>
          <w:sz w:val="28"/>
          <w:szCs w:val="28"/>
        </w:rPr>
        <w:t xml:space="preserve">адаптированной основной </w:t>
      </w:r>
      <w:r>
        <w:rPr>
          <w:rFonts w:ascii="Times New Roman" w:hAnsi="Times New Roman"/>
          <w:sz w:val="28"/>
          <w:szCs w:val="28"/>
        </w:rPr>
        <w:t>обще</w:t>
      </w:r>
      <w:r w:rsidRPr="00317985">
        <w:rPr>
          <w:rFonts w:ascii="Times New Roman" w:hAnsi="Times New Roman"/>
          <w:sz w:val="28"/>
          <w:szCs w:val="28"/>
        </w:rPr>
        <w:t>образовательной программы</w:t>
      </w:r>
      <w:r>
        <w:rPr>
          <w:rFonts w:ascii="Times New Roman" w:hAnsi="Times New Roman"/>
          <w:sz w:val="28"/>
          <w:szCs w:val="28"/>
        </w:rPr>
        <w:t xml:space="preserve"> образования, </w:t>
      </w:r>
      <w:r w:rsidRPr="00317985">
        <w:rPr>
          <w:rFonts w:ascii="Times New Roman" w:hAnsi="Times New Roman"/>
          <w:sz w:val="28"/>
          <w:szCs w:val="28"/>
        </w:rPr>
        <w:t xml:space="preserve">на основе которой образовательная организация разрабатывает специальную индивидуальную программу </w:t>
      </w:r>
      <w:r>
        <w:rPr>
          <w:rFonts w:ascii="Times New Roman" w:hAnsi="Times New Roman"/>
          <w:sz w:val="28"/>
          <w:szCs w:val="28"/>
        </w:rPr>
        <w:t>развития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учитывающую индивидуальные образовательные потребности обучающегося с умственной отсталостью. </w:t>
      </w:r>
    </w:p>
    <w:p w:rsidR="00864690" w:rsidRPr="000507FF" w:rsidRDefault="00864690" w:rsidP="00864690">
      <w:pPr>
        <w:pStyle w:val="a7"/>
        <w:spacing w:line="360" w:lineRule="auto"/>
        <w:ind w:firstLine="708"/>
        <w:jc w:val="both"/>
        <w:rPr>
          <w:rFonts w:ascii="Times New Roman" w:hAnsi="Times New Roman"/>
          <w:sz w:val="28"/>
          <w:szCs w:val="28"/>
        </w:rPr>
      </w:pPr>
      <w:r>
        <w:rPr>
          <w:rFonts w:ascii="Times New Roman" w:hAnsi="Times New Roman"/>
          <w:sz w:val="28"/>
          <w:szCs w:val="28"/>
        </w:rPr>
        <w:t xml:space="preserve">Целью </w:t>
      </w:r>
      <w:r w:rsidRPr="000507FF">
        <w:rPr>
          <w:rFonts w:ascii="Times New Roman" w:hAnsi="Times New Roman"/>
          <w:sz w:val="28"/>
          <w:szCs w:val="28"/>
        </w:rPr>
        <w:t>образования</w:t>
      </w:r>
      <w:r w:rsidRPr="00317985">
        <w:rPr>
          <w:rFonts w:ascii="Times New Roman" w:hAnsi="Times New Roman"/>
          <w:sz w:val="28"/>
          <w:szCs w:val="28"/>
        </w:rPr>
        <w:t xml:space="preserve"> обучающихся </w:t>
      </w:r>
      <w:r w:rsidRPr="00796C10">
        <w:rPr>
          <w:rFonts w:ascii="Times New Roman" w:hAnsi="Times New Roman"/>
          <w:sz w:val="28"/>
          <w:szCs w:val="28"/>
        </w:rPr>
        <w:t>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w:t>
      </w:r>
      <w:r>
        <w:rPr>
          <w:rFonts w:ascii="Times New Roman" w:hAnsi="Times New Roman"/>
          <w:sz w:val="28"/>
          <w:szCs w:val="28"/>
        </w:rPr>
        <w:t>х</w:t>
      </w:r>
      <w:r w:rsidRPr="00796C10">
        <w:rPr>
          <w:rFonts w:ascii="Times New Roman" w:hAnsi="Times New Roman"/>
          <w:sz w:val="28"/>
          <w:szCs w:val="28"/>
        </w:rPr>
        <w:t xml:space="preserve"> для самореализации и жизни в обществе практических представлений, умений и навыков, позволяющих</w:t>
      </w:r>
      <w:r w:rsidRPr="00317985">
        <w:rPr>
          <w:rFonts w:ascii="Times New Roman" w:hAnsi="Times New Roman"/>
          <w:sz w:val="28"/>
          <w:szCs w:val="28"/>
        </w:rPr>
        <w:t xml:space="preserve"> достичь </w:t>
      </w:r>
      <w:r w:rsidRPr="000507FF">
        <w:rPr>
          <w:rFonts w:ascii="Times New Roman" w:hAnsi="Times New Roman"/>
          <w:sz w:val="28"/>
          <w:szCs w:val="28"/>
        </w:rPr>
        <w:t xml:space="preserve">обучающемуся </w:t>
      </w:r>
      <w:r w:rsidRPr="00317985">
        <w:rPr>
          <w:rFonts w:ascii="Times New Roman" w:hAnsi="Times New Roman"/>
          <w:sz w:val="28"/>
          <w:szCs w:val="28"/>
        </w:rPr>
        <w:t>максимально возможной самостоятельности и независимости в повседневной жизни.</w:t>
      </w:r>
    </w:p>
    <w:p w:rsidR="00864690" w:rsidRDefault="00864690" w:rsidP="00864690">
      <w:pPr>
        <w:pStyle w:val="a7"/>
        <w:spacing w:line="360" w:lineRule="auto"/>
        <w:rPr>
          <w:rFonts w:ascii="Times New Roman" w:hAnsi="Times New Roman"/>
          <w:b/>
          <w:spacing w:val="2"/>
          <w:sz w:val="28"/>
          <w:szCs w:val="28"/>
        </w:rPr>
      </w:pPr>
    </w:p>
    <w:p w:rsidR="00D24A25" w:rsidRDefault="00D24A25" w:rsidP="00864690">
      <w:pPr>
        <w:pStyle w:val="a7"/>
        <w:spacing w:line="360" w:lineRule="auto"/>
        <w:rPr>
          <w:rFonts w:ascii="Times New Roman" w:hAnsi="Times New Roman"/>
          <w:b/>
          <w:spacing w:val="2"/>
          <w:sz w:val="28"/>
          <w:szCs w:val="28"/>
        </w:rPr>
      </w:pPr>
    </w:p>
    <w:p w:rsidR="00D24A25" w:rsidRDefault="00D24A25" w:rsidP="00864690">
      <w:pPr>
        <w:pStyle w:val="a7"/>
        <w:spacing w:line="360" w:lineRule="auto"/>
        <w:rPr>
          <w:rFonts w:ascii="Times New Roman" w:hAnsi="Times New Roman"/>
          <w:b/>
          <w:spacing w:val="2"/>
          <w:sz w:val="28"/>
          <w:szCs w:val="28"/>
        </w:rPr>
      </w:pPr>
    </w:p>
    <w:p w:rsidR="00864690" w:rsidRPr="000507FF" w:rsidRDefault="00864690" w:rsidP="00D24A25">
      <w:pPr>
        <w:pStyle w:val="a7"/>
        <w:spacing w:line="360" w:lineRule="auto"/>
        <w:jc w:val="both"/>
        <w:rPr>
          <w:rFonts w:ascii="Times New Roman" w:hAnsi="Times New Roman"/>
          <w:b/>
          <w:sz w:val="28"/>
          <w:szCs w:val="28"/>
        </w:rPr>
      </w:pPr>
      <w:r w:rsidRPr="00317985">
        <w:rPr>
          <w:rFonts w:ascii="Times New Roman" w:hAnsi="Times New Roman"/>
          <w:b/>
          <w:spacing w:val="2"/>
          <w:sz w:val="28"/>
          <w:szCs w:val="28"/>
        </w:rPr>
        <w:lastRenderedPageBreak/>
        <w:t>Психолого-педагогическая характеристика обучающихся</w:t>
      </w:r>
      <w:r w:rsidRPr="00317985">
        <w:rPr>
          <w:rFonts w:ascii="Times New Roman" w:hAnsi="Times New Roman"/>
          <w:b/>
          <w:sz w:val="28"/>
          <w:szCs w:val="28"/>
        </w:rPr>
        <w:t xml:space="preserve">с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наруше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Для обучающихся, полу</w:t>
      </w:r>
      <w:r>
        <w:rPr>
          <w:rFonts w:ascii="Times New Roman" w:hAnsi="Times New Roman"/>
          <w:sz w:val="28"/>
          <w:szCs w:val="28"/>
        </w:rPr>
        <w:t xml:space="preserve">чающих образование по варианту 2 </w:t>
      </w:r>
      <w:r w:rsidRPr="00317985">
        <w:rPr>
          <w:rFonts w:ascii="Times New Roman" w:hAnsi="Times New Roman"/>
          <w:sz w:val="28"/>
          <w:szCs w:val="28"/>
        </w:rPr>
        <w:t xml:space="preserve">адаптированной основной </w:t>
      </w:r>
      <w:r w:rsidRPr="00310D31">
        <w:rPr>
          <w:rFonts w:ascii="Times New Roman" w:hAnsi="Times New Roman"/>
          <w:sz w:val="28"/>
          <w:szCs w:val="28"/>
        </w:rPr>
        <w:t>общеобразовательной</w:t>
      </w:r>
      <w:r w:rsidRPr="00317985">
        <w:rPr>
          <w:rFonts w:ascii="Times New Roman" w:hAnsi="Times New Roman"/>
          <w:sz w:val="28"/>
          <w:szCs w:val="28"/>
        </w:rPr>
        <w:t xml:space="preserve"> программы</w:t>
      </w:r>
      <w:r>
        <w:rPr>
          <w:rFonts w:ascii="Times New Roman" w:hAnsi="Times New Roman"/>
          <w:sz w:val="28"/>
          <w:szCs w:val="28"/>
        </w:rPr>
        <w:t xml:space="preserve"> образования</w:t>
      </w:r>
      <w:r w:rsidRPr="00317985">
        <w:rPr>
          <w:rFonts w:ascii="Times New Roman" w:hAnsi="Times New Roman"/>
          <w:sz w:val="28"/>
          <w:szCs w:val="28"/>
        </w:rPr>
        <w:t xml:space="preserve">,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
          <w:sz w:val="28"/>
          <w:szCs w:val="28"/>
        </w:rPr>
        <w:t xml:space="preserve">Дети с </w:t>
      </w:r>
      <w:r w:rsidRPr="003268CD">
        <w:rPr>
          <w:rFonts w:ascii="Times New Roman" w:hAnsi="Times New Roman"/>
          <w:b/>
          <w:sz w:val="28"/>
          <w:szCs w:val="28"/>
        </w:rPr>
        <w:t>умеренной и тяжелой</w:t>
      </w:r>
      <w:r w:rsidRPr="003268CD">
        <w:rPr>
          <w:rFonts w:ascii="Times New Roman" w:hAnsi="Times New Roman"/>
          <w:sz w:val="28"/>
          <w:szCs w:val="28"/>
        </w:rPr>
        <w:t xml:space="preserve"> умственной отсталостью </w:t>
      </w:r>
      <w:r>
        <w:rPr>
          <w:rFonts w:ascii="Times New Roman" w:hAnsi="Times New Roman"/>
          <w:sz w:val="28"/>
          <w:szCs w:val="28"/>
        </w:rPr>
        <w:t xml:space="preserve">отличаются </w:t>
      </w:r>
      <w:r w:rsidRPr="003268CD">
        <w:rPr>
          <w:rFonts w:ascii="Times New Roman" w:hAnsi="Times New Roman"/>
          <w:sz w:val="28"/>
          <w:szCs w:val="28"/>
        </w:rPr>
        <w:t>выраженным недоразвитием мыслительной деятельности, препятствующим освоению предметных учебных знаний.</w:t>
      </w:r>
      <w:r>
        <w:rPr>
          <w:rFonts w:ascii="Times New Roman" w:hAnsi="Times New Roman"/>
          <w:sz w:val="28"/>
          <w:szCs w:val="28"/>
        </w:rPr>
        <w:t xml:space="preserve"> Дети </w:t>
      </w:r>
      <w:r w:rsidRPr="00796C10">
        <w:rPr>
          <w:rFonts w:ascii="Times New Roman" w:hAnsi="Times New Roman"/>
          <w:sz w:val="28"/>
          <w:szCs w:val="28"/>
        </w:rPr>
        <w:t>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w:t>
      </w:r>
      <w:r w:rsidRPr="003268CD">
        <w:rPr>
          <w:rFonts w:ascii="Times New Roman" w:hAnsi="Times New Roman"/>
          <w:sz w:val="28"/>
          <w:szCs w:val="28"/>
        </w:rPr>
        <w:t xml:space="preserve"> всех структурных компонентов речи: фонетико-фонематического, лексического и грамматического. У </w:t>
      </w:r>
      <w:r w:rsidRPr="00796C10">
        <w:rPr>
          <w:rFonts w:ascii="Times New Roman" w:hAnsi="Times New Roman"/>
          <w:sz w:val="28"/>
          <w:szCs w:val="28"/>
        </w:rPr>
        <w:t>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w:t>
      </w:r>
      <w:r>
        <w:rPr>
          <w:rFonts w:ascii="Times New Roman" w:hAnsi="Times New Roman"/>
          <w:sz w:val="28"/>
          <w:szCs w:val="28"/>
        </w:rPr>
        <w:t xml:space="preserve">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w:t>
      </w:r>
      <w:r w:rsidRPr="00823465">
        <w:rPr>
          <w:rFonts w:ascii="Times New Roman" w:hAnsi="Times New Roman"/>
          <w:sz w:val="28"/>
          <w:szCs w:val="28"/>
        </w:rPr>
        <w:t>большей части данной</w:t>
      </w:r>
      <w:r>
        <w:rPr>
          <w:rFonts w:ascii="Times New Roman" w:hAnsi="Times New Roman"/>
          <w:sz w:val="28"/>
          <w:szCs w:val="28"/>
        </w:rPr>
        <w:t xml:space="preserve"> категории </w:t>
      </w:r>
      <w:r>
        <w:rPr>
          <w:rFonts w:ascii="Times New Roman" w:hAnsi="Times New Roman"/>
          <w:sz w:val="28"/>
          <w:szCs w:val="28"/>
        </w:rPr>
        <w:lastRenderedPageBreak/>
        <w:t xml:space="preserve">детей используют </w:t>
      </w:r>
      <w:r w:rsidRPr="00823465">
        <w:rPr>
          <w:rFonts w:ascii="Times New Roman" w:hAnsi="Times New Roman"/>
          <w:sz w:val="28"/>
          <w:szCs w:val="28"/>
        </w:rPr>
        <w:t>разнообразны</w:t>
      </w:r>
      <w:r>
        <w:rPr>
          <w:rFonts w:ascii="Times New Roman" w:hAnsi="Times New Roman"/>
          <w:sz w:val="28"/>
          <w:szCs w:val="28"/>
        </w:rPr>
        <w:t>е</w:t>
      </w:r>
      <w:r w:rsidRPr="00823465">
        <w:rPr>
          <w:rFonts w:ascii="Times New Roman" w:hAnsi="Times New Roman"/>
          <w:sz w:val="28"/>
          <w:szCs w:val="28"/>
        </w:rPr>
        <w:t xml:space="preserve"> средств</w:t>
      </w:r>
      <w:r>
        <w:rPr>
          <w:rFonts w:ascii="Times New Roman" w:hAnsi="Times New Roman"/>
          <w:sz w:val="28"/>
          <w:szCs w:val="28"/>
        </w:rPr>
        <w:t>а невербальной коммуникации</w:t>
      </w:r>
      <w:r w:rsidRPr="00796C10">
        <w:rPr>
          <w:rFonts w:ascii="Times New Roman" w:hAnsi="Times New Roman"/>
          <w:sz w:val="28"/>
          <w:szCs w:val="28"/>
        </w:rPr>
        <w:t>. Внимание обучающихся с умеренной и тяжелой умственной отсталостью крайне неустойчивое,</w:t>
      </w:r>
      <w:r w:rsidRPr="00317985">
        <w:rPr>
          <w:rFonts w:ascii="Times New Roman" w:hAnsi="Times New Roman"/>
          <w:sz w:val="28"/>
          <w:szCs w:val="28"/>
        </w:rPr>
        <w:t>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w:t>
      </w:r>
      <w:r>
        <w:rPr>
          <w:rFonts w:ascii="Times New Roman" w:hAnsi="Times New Roman"/>
          <w:sz w:val="28"/>
          <w:szCs w:val="28"/>
        </w:rPr>
        <w:t>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w:t>
      </w:r>
      <w:r w:rsidRPr="00317985">
        <w:rPr>
          <w:rFonts w:ascii="Times New Roman" w:hAnsi="Times New Roman"/>
          <w:sz w:val="28"/>
          <w:szCs w:val="28"/>
        </w:rPr>
        <w:t xml:space="preserve">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864690" w:rsidRDefault="00864690" w:rsidP="00864690">
      <w:pPr>
        <w:pStyle w:val="a7"/>
        <w:spacing w:line="360" w:lineRule="auto"/>
        <w:ind w:firstLine="708"/>
        <w:jc w:val="both"/>
        <w:rPr>
          <w:rFonts w:ascii="Times New Roman" w:hAnsi="Times New Roman"/>
          <w:sz w:val="28"/>
          <w:szCs w:val="28"/>
          <w:lang w:eastAsia="ru-RU"/>
        </w:rPr>
      </w:pPr>
      <w:r w:rsidRPr="00317985">
        <w:rPr>
          <w:rFonts w:ascii="Times New Roman" w:hAnsi="Times New Roman"/>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w:t>
      </w:r>
      <w:r w:rsidRPr="00737A37">
        <w:rPr>
          <w:rFonts w:ascii="Times New Roman" w:hAnsi="Times New Roman"/>
          <w:sz w:val="28"/>
          <w:szCs w:val="28"/>
          <w:lang w:eastAsia="ru-RU"/>
        </w:rPr>
        <w:t>.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737A37">
        <w:rPr>
          <w:rFonts w:ascii="Times New Roman" w:hAnsi="Times New Roman"/>
          <w:sz w:val="28"/>
          <w:szCs w:val="28"/>
          <w:lang w:eastAsia="ru-RU"/>
        </w:rPr>
        <w:softHyphen/>
        <w:t>направленной деятельностью. У большинства детей с интеллектуальными нарушениями наблюдаются трудности, связанные со статикой и динамикой тела.</w:t>
      </w:r>
    </w:p>
    <w:p w:rsidR="00864690" w:rsidRDefault="00864690" w:rsidP="00864690">
      <w:pPr>
        <w:pStyle w:val="a7"/>
        <w:spacing w:line="360" w:lineRule="auto"/>
        <w:ind w:firstLine="708"/>
        <w:jc w:val="both"/>
        <w:rPr>
          <w:rFonts w:ascii="Times New Roman" w:hAnsi="Times New Roman"/>
          <w:sz w:val="28"/>
          <w:szCs w:val="28"/>
          <w:lang w:eastAsia="ru-RU"/>
        </w:rPr>
      </w:pPr>
      <w:r w:rsidRPr="00317985">
        <w:rPr>
          <w:rFonts w:ascii="Times New Roman" w:hAnsi="Times New Roman"/>
          <w:sz w:val="28"/>
          <w:szCs w:val="28"/>
          <w:lang w:eastAsia="ru-RU"/>
        </w:rPr>
        <w:t>Наиболее типичными для данной категории обучающихся являются трудности в овладении навыками, требующи</w:t>
      </w:r>
      <w:r w:rsidRPr="00317985">
        <w:rPr>
          <w:rFonts w:ascii="Times New Roman" w:hAnsi="Times New Roman"/>
          <w:sz w:val="28"/>
          <w:szCs w:val="28"/>
          <w:lang w:eastAsia="ru-RU"/>
        </w:rPr>
        <w:softHyphen/>
        <w:t>ми тонких точных дифференцированных д</w:t>
      </w:r>
      <w:r>
        <w:rPr>
          <w:rFonts w:ascii="Times New Roman" w:hAnsi="Times New Roman"/>
          <w:sz w:val="28"/>
          <w:szCs w:val="28"/>
          <w:lang w:eastAsia="ru-RU"/>
        </w:rPr>
        <w:t>вижений: удержание позы, захват</w:t>
      </w:r>
      <w:r w:rsidRPr="00317985">
        <w:rPr>
          <w:rFonts w:ascii="Times New Roman" w:hAnsi="Times New Roman"/>
          <w:sz w:val="28"/>
          <w:szCs w:val="28"/>
          <w:lang w:eastAsia="ru-RU"/>
        </w:rPr>
        <w:t xml:space="preserve"> карандаша, ручки, кисти, шнурование ботинок, застегивание пуговиц, завязывание ленточек, шнурков и др. </w:t>
      </w:r>
      <w:r>
        <w:rPr>
          <w:rFonts w:ascii="Times New Roman" w:hAnsi="Times New Roman"/>
          <w:sz w:val="28"/>
          <w:szCs w:val="28"/>
          <w:lang w:eastAsia="ru-RU"/>
        </w:rPr>
        <w:t>Степень сформированности навыков самообслуживания может быть различна.</w:t>
      </w:r>
      <w:r w:rsidRPr="00317985">
        <w:rPr>
          <w:rFonts w:ascii="Times New Roman" w:hAnsi="Times New Roman"/>
          <w:sz w:val="28"/>
          <w:szCs w:val="28"/>
          <w:lang w:eastAsia="ru-RU"/>
        </w:rPr>
        <w:t xml:space="preserve">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864690" w:rsidRPr="00317985" w:rsidRDefault="00864690" w:rsidP="00864690">
      <w:pPr>
        <w:pStyle w:val="a7"/>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lastRenderedPageBreak/>
        <w:t>Запас знаний и представлений о внешнем мире мал и часто ограничен лишь знанием предметов окружающего быта.</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
          <w:sz w:val="28"/>
          <w:szCs w:val="28"/>
        </w:rPr>
        <w:t>Дети с глубокой умственной отсталостью</w:t>
      </w:r>
      <w:r>
        <w:rPr>
          <w:rFonts w:ascii="Times New Roman" w:hAnsi="Times New Roman"/>
          <w:sz w:val="28"/>
          <w:szCs w:val="28"/>
        </w:rPr>
        <w:t xml:space="preserve"> часто не владеют речью, </w:t>
      </w:r>
      <w:r w:rsidRPr="00317985">
        <w:rPr>
          <w:rFonts w:ascii="Times New Roman" w:hAnsi="Times New Roman"/>
          <w:sz w:val="28"/>
          <w:szCs w:val="28"/>
        </w:rPr>
        <w:t>они постоянно нуждаются в уходе и присмотре. Значительная часть детей с тяжелой и глубокой умственной отсталостью име</w:t>
      </w:r>
      <w:r>
        <w:rPr>
          <w:rFonts w:ascii="Times New Roman" w:hAnsi="Times New Roman"/>
          <w:sz w:val="28"/>
          <w:szCs w:val="28"/>
        </w:rPr>
        <w:t>ю</w:t>
      </w:r>
      <w:r w:rsidRPr="00317985">
        <w:rPr>
          <w:rFonts w:ascii="Times New Roman" w:hAnsi="Times New Roman"/>
          <w:sz w:val="28"/>
          <w:szCs w:val="28"/>
        </w:rPr>
        <w:t xml:space="preserve">т и другие нарушения, что дает основание говорить о </w:t>
      </w:r>
      <w:r w:rsidRPr="00317985">
        <w:rPr>
          <w:rFonts w:ascii="Times New Roman" w:hAnsi="Times New Roman"/>
          <w:b/>
          <w:sz w:val="28"/>
          <w:szCs w:val="28"/>
        </w:rPr>
        <w:t>тяжелых и множественных нарушениях развития</w:t>
      </w:r>
      <w:r>
        <w:rPr>
          <w:rFonts w:ascii="Times New Roman" w:hAnsi="Times New Roman"/>
          <w:sz w:val="28"/>
          <w:szCs w:val="28"/>
        </w:rPr>
        <w:t xml:space="preserve"> (ТМНР), которые представляю</w:t>
      </w:r>
      <w:r w:rsidRPr="00317985">
        <w:rPr>
          <w:rFonts w:ascii="Times New Roman" w:hAnsi="Times New Roman"/>
          <w:sz w:val="28"/>
          <w:szCs w:val="28"/>
        </w:rPr>
        <w:t xml:space="preserve">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w:t>
      </w:r>
      <w:r>
        <w:rPr>
          <w:rFonts w:ascii="Times New Roman" w:hAnsi="Times New Roman"/>
          <w:sz w:val="28"/>
          <w:szCs w:val="28"/>
        </w:rPr>
        <w:t>оказываемой</w:t>
      </w:r>
      <w:r w:rsidRPr="00317985">
        <w:rPr>
          <w:rFonts w:ascii="Times New Roman" w:hAnsi="Times New Roman"/>
          <w:sz w:val="28"/>
          <w:szCs w:val="28"/>
        </w:rPr>
        <w:t xml:space="preserve"> при каком-то одном нарушении: интеллектуальном или физическом.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w:t>
      </w:r>
      <w:r w:rsidRPr="00737A37">
        <w:rPr>
          <w:rFonts w:ascii="Times New Roman" w:hAnsi="Times New Roman"/>
          <w:sz w:val="28"/>
          <w:szCs w:val="28"/>
        </w:rPr>
        <w:t>чаще всего</w:t>
      </w:r>
      <w:r w:rsidRPr="00317985">
        <w:rPr>
          <w:rFonts w:ascii="Times New Roman" w:hAnsi="Times New Roman"/>
          <w:sz w:val="28"/>
          <w:szCs w:val="28"/>
        </w:rPr>
        <w:t>является причиной сочетанных нарушений и выраженного недоразвития интел</w:t>
      </w:r>
      <w:r w:rsidRPr="00317985">
        <w:rPr>
          <w:rFonts w:ascii="Times New Roman" w:hAnsi="Times New Roman"/>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w:t>
      </w:r>
      <w:r>
        <w:rPr>
          <w:rFonts w:ascii="Times New Roman" w:hAnsi="Times New Roman"/>
          <w:sz w:val="28"/>
          <w:szCs w:val="28"/>
        </w:rPr>
        <w:t>ей</w:t>
      </w:r>
      <w:r w:rsidRPr="00317985">
        <w:rPr>
          <w:rFonts w:ascii="Times New Roman" w:hAnsi="Times New Roman"/>
          <w:sz w:val="28"/>
          <w:szCs w:val="28"/>
        </w:rPr>
        <w:t>, патогенез</w:t>
      </w:r>
      <w:r>
        <w:rPr>
          <w:rFonts w:ascii="Times New Roman" w:hAnsi="Times New Roman"/>
          <w:sz w:val="28"/>
          <w:szCs w:val="28"/>
        </w:rPr>
        <w:t>ом</w:t>
      </w:r>
      <w:r w:rsidRPr="00317985">
        <w:rPr>
          <w:rFonts w:ascii="Times New Roman" w:hAnsi="Times New Roman"/>
          <w:sz w:val="28"/>
          <w:szCs w:val="28"/>
        </w:rPr>
        <w:t xml:space="preserve"> нарушений, времен</w:t>
      </w:r>
      <w:r>
        <w:rPr>
          <w:rFonts w:ascii="Times New Roman" w:hAnsi="Times New Roman"/>
          <w:sz w:val="28"/>
          <w:szCs w:val="28"/>
        </w:rPr>
        <w:t xml:space="preserve">ем </w:t>
      </w:r>
      <w:r w:rsidRPr="00317985">
        <w:rPr>
          <w:rFonts w:ascii="Times New Roman" w:hAnsi="Times New Roman"/>
          <w:sz w:val="28"/>
          <w:szCs w:val="28"/>
        </w:rPr>
        <w:t>возникновения и срок</w:t>
      </w:r>
      <w:r>
        <w:rPr>
          <w:rFonts w:ascii="Times New Roman" w:hAnsi="Times New Roman"/>
          <w:sz w:val="28"/>
          <w:szCs w:val="28"/>
        </w:rPr>
        <w:t>ами</w:t>
      </w:r>
      <w:r w:rsidRPr="00317985">
        <w:rPr>
          <w:rFonts w:ascii="Times New Roman" w:hAnsi="Times New Roman"/>
          <w:sz w:val="28"/>
          <w:szCs w:val="28"/>
        </w:rPr>
        <w:t xml:space="preserve"> выявления отклонений, характер</w:t>
      </w:r>
      <w:r>
        <w:rPr>
          <w:rFonts w:ascii="Times New Roman" w:hAnsi="Times New Roman"/>
          <w:sz w:val="28"/>
          <w:szCs w:val="28"/>
        </w:rPr>
        <w:t>ом</w:t>
      </w:r>
      <w:r w:rsidRPr="00317985">
        <w:rPr>
          <w:rFonts w:ascii="Times New Roman" w:hAnsi="Times New Roman"/>
          <w:sz w:val="28"/>
          <w:szCs w:val="28"/>
        </w:rPr>
        <w:t xml:space="preserve"> и степен</w:t>
      </w:r>
      <w:r>
        <w:rPr>
          <w:rFonts w:ascii="Times New Roman" w:hAnsi="Times New Roman"/>
          <w:sz w:val="28"/>
          <w:szCs w:val="28"/>
        </w:rPr>
        <w:t>ью</w:t>
      </w:r>
      <w:r w:rsidRPr="00317985">
        <w:rPr>
          <w:rFonts w:ascii="Times New Roman" w:hAnsi="Times New Roman"/>
          <w:sz w:val="28"/>
          <w:szCs w:val="28"/>
        </w:rPr>
        <w:t xml:space="preserve"> выраженности каждого из первичных расстройств, специфик</w:t>
      </w:r>
      <w:r>
        <w:rPr>
          <w:rFonts w:ascii="Times New Roman" w:hAnsi="Times New Roman"/>
          <w:sz w:val="28"/>
          <w:szCs w:val="28"/>
        </w:rPr>
        <w:t>ой</w:t>
      </w:r>
      <w:r w:rsidRPr="00317985">
        <w:rPr>
          <w:rFonts w:ascii="Times New Roman" w:hAnsi="Times New Roman"/>
          <w:sz w:val="28"/>
          <w:szCs w:val="28"/>
        </w:rPr>
        <w:t xml:space="preserve"> их соч</w:t>
      </w:r>
      <w:r>
        <w:rPr>
          <w:rFonts w:ascii="Times New Roman" w:hAnsi="Times New Roman"/>
          <w:sz w:val="28"/>
          <w:szCs w:val="28"/>
        </w:rPr>
        <w:t xml:space="preserve">етания, а также </w:t>
      </w:r>
      <w:r w:rsidRPr="00317985">
        <w:rPr>
          <w:rFonts w:ascii="Times New Roman" w:hAnsi="Times New Roman"/>
          <w:sz w:val="28"/>
          <w:szCs w:val="28"/>
        </w:rPr>
        <w:t>срок</w:t>
      </w:r>
      <w:r>
        <w:rPr>
          <w:rFonts w:ascii="Times New Roman" w:hAnsi="Times New Roman"/>
          <w:sz w:val="28"/>
          <w:szCs w:val="28"/>
        </w:rPr>
        <w:t>ами</w:t>
      </w:r>
      <w:r w:rsidRPr="00317985">
        <w:rPr>
          <w:rFonts w:ascii="Times New Roman" w:hAnsi="Times New Roman"/>
          <w:sz w:val="28"/>
          <w:szCs w:val="28"/>
        </w:rPr>
        <w:t xml:space="preserve"> начала, объем</w:t>
      </w:r>
      <w:r>
        <w:rPr>
          <w:rFonts w:ascii="Times New Roman" w:hAnsi="Times New Roman"/>
          <w:sz w:val="28"/>
          <w:szCs w:val="28"/>
        </w:rPr>
        <w:t>ом</w:t>
      </w:r>
      <w:r w:rsidRPr="00317985">
        <w:rPr>
          <w:rFonts w:ascii="Times New Roman" w:hAnsi="Times New Roman"/>
          <w:sz w:val="28"/>
          <w:szCs w:val="28"/>
        </w:rPr>
        <w:t xml:space="preserve"> и качеств</w:t>
      </w:r>
      <w:r>
        <w:rPr>
          <w:rFonts w:ascii="Times New Roman" w:hAnsi="Times New Roman"/>
          <w:sz w:val="28"/>
          <w:szCs w:val="28"/>
        </w:rPr>
        <w:t>ом</w:t>
      </w:r>
      <w:r w:rsidRPr="00317985">
        <w:rPr>
          <w:rFonts w:ascii="Times New Roman" w:hAnsi="Times New Roman"/>
          <w:sz w:val="28"/>
          <w:szCs w:val="28"/>
        </w:rPr>
        <w:t xml:space="preserve"> оказываемой коррекционной помощи.</w:t>
      </w:r>
    </w:p>
    <w:p w:rsidR="00864690" w:rsidRPr="00491882"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w:t>
      </w:r>
      <w:r w:rsidRPr="00B02BEB">
        <w:rPr>
          <w:rFonts w:ascii="Times New Roman" w:hAnsi="Times New Roman"/>
          <w:sz w:val="28"/>
          <w:szCs w:val="28"/>
        </w:rPr>
        <w:t xml:space="preserve">у обучающихся  с глубокой умственной отсталостью, </w:t>
      </w:r>
      <w:r w:rsidRPr="00B02BEB">
        <w:rPr>
          <w:rFonts w:ascii="Times New Roman" w:hAnsi="Times New Roman"/>
          <w:sz w:val="28"/>
          <w:szCs w:val="28"/>
        </w:rPr>
        <w:lastRenderedPageBreak/>
        <w:t>ТМНР</w:t>
      </w:r>
      <w:r w:rsidRPr="00317985">
        <w:rPr>
          <w:rFonts w:ascii="Times New Roman" w:hAnsi="Times New Roman"/>
          <w:sz w:val="28"/>
          <w:szCs w:val="28"/>
        </w:rPr>
        <w:t>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w:t>
      </w:r>
      <w:r>
        <w:rPr>
          <w:rFonts w:ascii="Times New Roman" w:hAnsi="Times New Roman"/>
          <w:sz w:val="28"/>
          <w:szCs w:val="28"/>
        </w:rPr>
        <w:t>,</w:t>
      </w:r>
      <w:r w:rsidRPr="00317985">
        <w:rPr>
          <w:rFonts w:ascii="Times New Roman" w:hAnsi="Times New Roman"/>
          <w:sz w:val="28"/>
          <w:szCs w:val="28"/>
        </w:rPr>
        <w:t xml:space="preserve">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мотивационно-потребностных оснований и, как правило, носит кратковре</w:t>
      </w:r>
      <w:r>
        <w:rPr>
          <w:rFonts w:ascii="Times New Roman" w:hAnsi="Times New Roman"/>
          <w:sz w:val="28"/>
          <w:szCs w:val="28"/>
        </w:rPr>
        <w:t xml:space="preserve">менный, неустойчивый характер. </w:t>
      </w:r>
    </w:p>
    <w:p w:rsidR="00864690" w:rsidRDefault="00864690" w:rsidP="00864690">
      <w:pPr>
        <w:pStyle w:val="a7"/>
        <w:tabs>
          <w:tab w:val="left" w:pos="3975"/>
        </w:tabs>
        <w:spacing w:line="360" w:lineRule="auto"/>
        <w:jc w:val="center"/>
        <w:rPr>
          <w:rFonts w:ascii="Times New Roman" w:hAnsi="Times New Roman"/>
          <w:b/>
          <w:spacing w:val="2"/>
          <w:sz w:val="28"/>
          <w:szCs w:val="28"/>
        </w:rPr>
      </w:pPr>
    </w:p>
    <w:p w:rsidR="00864690" w:rsidRDefault="00864690" w:rsidP="00897FEA">
      <w:pPr>
        <w:pStyle w:val="a7"/>
        <w:tabs>
          <w:tab w:val="left" w:pos="3975"/>
        </w:tabs>
        <w:spacing w:line="360" w:lineRule="auto"/>
        <w:jc w:val="both"/>
        <w:rPr>
          <w:rFonts w:ascii="Times New Roman" w:hAnsi="Times New Roman"/>
          <w:sz w:val="28"/>
          <w:szCs w:val="28"/>
        </w:rPr>
      </w:pPr>
      <w:r w:rsidRPr="00317985">
        <w:rPr>
          <w:rFonts w:ascii="Times New Roman" w:hAnsi="Times New Roman"/>
          <w:b/>
          <w:spacing w:val="2"/>
          <w:sz w:val="28"/>
          <w:szCs w:val="28"/>
        </w:rPr>
        <w:t>Особые образовательные потребности обучающихся</w:t>
      </w:r>
      <w:r w:rsidRPr="00212F13">
        <w:rPr>
          <w:rFonts w:ascii="Times New Roman" w:hAnsi="Times New Roman"/>
          <w:b/>
          <w:sz w:val="28"/>
          <w:szCs w:val="28"/>
        </w:rPr>
        <w:t>суме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наруше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Особенности и своеобразие психофизического развития детей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w:t>
      </w:r>
      <w:r>
        <w:rPr>
          <w:rFonts w:ascii="Times New Roman" w:hAnsi="Times New Roman"/>
          <w:sz w:val="28"/>
          <w:szCs w:val="28"/>
        </w:rPr>
        <w:t xml:space="preserve"> правило, в той или иной форме </w:t>
      </w:r>
      <w:r w:rsidRPr="00317985">
        <w:rPr>
          <w:rFonts w:ascii="Times New Roman" w:hAnsi="Times New Roman"/>
          <w:sz w:val="28"/>
          <w:szCs w:val="28"/>
        </w:rPr>
        <w:t xml:space="preserve">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детей.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детей с умеренной, тяжелой, глубокой умственной отсталостью, с ТМНР.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Часть детей, отнесенных к ка</w:t>
      </w:r>
      <w:r>
        <w:rPr>
          <w:rFonts w:ascii="Times New Roman" w:hAnsi="Times New Roman"/>
          <w:sz w:val="28"/>
          <w:szCs w:val="28"/>
        </w:rPr>
        <w:t>тегории обучающихся с ТМНР, имее</w:t>
      </w:r>
      <w:r w:rsidRPr="00317985">
        <w:rPr>
          <w:rFonts w:ascii="Times New Roman" w:hAnsi="Times New Roman"/>
          <w:sz w:val="28"/>
          <w:szCs w:val="28"/>
        </w:rPr>
        <w:t>т тяжёлые нарушения неврологического генеза – сложные формы ДЦП (спастический тетрапарез, гиперкинез и т.д.), вследствие которых они полн</w:t>
      </w:r>
      <w:r>
        <w:rPr>
          <w:rFonts w:ascii="Times New Roman" w:hAnsi="Times New Roman"/>
          <w:sz w:val="28"/>
          <w:szCs w:val="28"/>
        </w:rPr>
        <w:t>остью или почти полностью завися</w:t>
      </w:r>
      <w:r w:rsidRPr="00317985">
        <w:rPr>
          <w:rFonts w:ascii="Times New Roman" w:hAnsi="Times New Roman"/>
          <w:sz w:val="28"/>
          <w:szCs w:val="28"/>
        </w:rPr>
        <w:t xml:space="preserve">т от помощи окружающих их людей в </w:t>
      </w:r>
      <w:r w:rsidRPr="00317985">
        <w:rPr>
          <w:rFonts w:ascii="Times New Roman" w:hAnsi="Times New Roman"/>
          <w:sz w:val="28"/>
          <w:szCs w:val="28"/>
        </w:rPr>
        <w:lastRenderedPageBreak/>
        <w:t>передвижении, самообслуживании, предметной деятельности, коммуник</w:t>
      </w:r>
      <w:r>
        <w:rPr>
          <w:rFonts w:ascii="Times New Roman" w:hAnsi="Times New Roman"/>
          <w:sz w:val="28"/>
          <w:szCs w:val="28"/>
        </w:rPr>
        <w:t xml:space="preserve">ации и др. Большинство детей </w:t>
      </w:r>
      <w:r w:rsidRPr="00317985">
        <w:rPr>
          <w:rFonts w:ascii="Times New Roman" w:hAnsi="Times New Roman"/>
          <w:sz w:val="28"/>
          <w:szCs w:val="28"/>
        </w:rPr>
        <w:t>этой группы не мо</w:t>
      </w:r>
      <w:r>
        <w:rPr>
          <w:rFonts w:ascii="Times New Roman" w:hAnsi="Times New Roman"/>
          <w:sz w:val="28"/>
          <w:szCs w:val="28"/>
        </w:rPr>
        <w:t xml:space="preserve">жет </w:t>
      </w:r>
      <w:r w:rsidRPr="00317985">
        <w:rPr>
          <w:rFonts w:ascii="Times New Roman" w:hAnsi="Times New Roman"/>
          <w:sz w:val="28"/>
          <w:szCs w:val="28"/>
        </w:rPr>
        <w:t xml:space="preserve">самостоятельно удерживать тело в положении сидя.Спастичность конечностей часто осложнена гиперкинезами. Процесс общения затруднен из-за органического поражения речевого аппарата и невозможности овладения средствами речи. </w:t>
      </w:r>
    </w:p>
    <w:p w:rsidR="00864690" w:rsidRPr="00317985" w:rsidRDefault="00864690" w:rsidP="00864690">
      <w:pPr>
        <w:pStyle w:val="a7"/>
        <w:spacing w:line="360" w:lineRule="auto"/>
        <w:ind w:firstLine="708"/>
        <w:jc w:val="both"/>
        <w:rPr>
          <w:rFonts w:ascii="Times New Roman" w:hAnsi="Times New Roman"/>
          <w:iCs/>
          <w:sz w:val="28"/>
          <w:szCs w:val="28"/>
        </w:rPr>
      </w:pPr>
      <w:r w:rsidRPr="00317985">
        <w:rPr>
          <w:rFonts w:ascii="Times New Roman" w:hAnsi="Times New Roman"/>
          <w:sz w:val="28"/>
          <w:szCs w:val="28"/>
        </w:rPr>
        <w:t xml:space="preserve">Вместе с тем, интеллектуальное развитие таких детей </w:t>
      </w:r>
      <w:r w:rsidRPr="00B879B0">
        <w:rPr>
          <w:rFonts w:ascii="Times New Roman" w:hAnsi="Times New Roman"/>
          <w:sz w:val="28"/>
          <w:szCs w:val="28"/>
        </w:rPr>
        <w:t>может быть</w:t>
      </w:r>
      <w:r w:rsidRPr="00317985">
        <w:rPr>
          <w:rFonts w:ascii="Times New Roman" w:hAnsi="Times New Roman"/>
          <w:sz w:val="28"/>
          <w:szCs w:val="28"/>
        </w:rPr>
        <w:t xml:space="preserve"> различно по степени умственной отсталости </w:t>
      </w:r>
      <w:r w:rsidRPr="00823465">
        <w:rPr>
          <w:rFonts w:ascii="Times New Roman" w:hAnsi="Times New Roman"/>
          <w:sz w:val="28"/>
          <w:szCs w:val="28"/>
        </w:rPr>
        <w:t>и колеб</w:t>
      </w:r>
      <w:r w:rsidRPr="00B02BEB">
        <w:rPr>
          <w:rFonts w:ascii="Times New Roman" w:hAnsi="Times New Roman"/>
          <w:sz w:val="28"/>
          <w:szCs w:val="28"/>
        </w:rPr>
        <w:t>лет</w:t>
      </w:r>
      <w:r w:rsidRPr="00823465">
        <w:rPr>
          <w:rFonts w:ascii="Times New Roman" w:hAnsi="Times New Roman"/>
          <w:sz w:val="28"/>
          <w:szCs w:val="28"/>
        </w:rPr>
        <w:t>ся</w:t>
      </w:r>
      <w:r>
        <w:rPr>
          <w:rFonts w:ascii="Times New Roman" w:hAnsi="Times New Roman"/>
          <w:sz w:val="28"/>
          <w:szCs w:val="28"/>
        </w:rPr>
        <w:t>(</w:t>
      </w:r>
      <w:r w:rsidRPr="00317985">
        <w:rPr>
          <w:rFonts w:ascii="Times New Roman" w:hAnsi="Times New Roman"/>
          <w:sz w:val="28"/>
          <w:szCs w:val="28"/>
        </w:rPr>
        <w:t>от умеренной до глубокой</w:t>
      </w:r>
      <w:r>
        <w:rPr>
          <w:rFonts w:ascii="Times New Roman" w:hAnsi="Times New Roman"/>
          <w:sz w:val="28"/>
          <w:szCs w:val="28"/>
        </w:rPr>
        <w:t xml:space="preserve">). </w:t>
      </w:r>
      <w:r w:rsidRPr="00317985">
        <w:rPr>
          <w:rFonts w:ascii="Times New Roman" w:hAnsi="Times New Roman"/>
          <w:sz w:val="28"/>
          <w:szCs w:val="28"/>
        </w:rPr>
        <w:t xml:space="preserve">Дети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w:t>
      </w:r>
      <w:r w:rsidRPr="00317985">
        <w:rPr>
          <w:rFonts w:ascii="Times New Roman" w:hAnsi="Times New Roman"/>
          <w:iCs/>
          <w:sz w:val="28"/>
          <w:szCs w:val="28"/>
        </w:rPr>
        <w:t>у этой группы обучающихся проявляется интерес к общению и взаимодействию с детьми и взрослыми, что является позитивной предпосылкой для обучения детей вербальным и неве</w:t>
      </w:r>
      <w:r>
        <w:rPr>
          <w:rFonts w:ascii="Times New Roman" w:hAnsi="Times New Roman"/>
          <w:iCs/>
          <w:sz w:val="28"/>
          <w:szCs w:val="28"/>
        </w:rPr>
        <w:t xml:space="preserve">рбальным средствам коммуникации.Их интеллектуальное развитие позволяет </w:t>
      </w:r>
      <w:r w:rsidRPr="00CA3984">
        <w:rPr>
          <w:rFonts w:ascii="Times New Roman" w:hAnsi="Times New Roman"/>
          <w:iCs/>
          <w:sz w:val="28"/>
          <w:szCs w:val="28"/>
        </w:rPr>
        <w:t>овладевать основами счета, письма, чтения и др.</w:t>
      </w:r>
      <w:r w:rsidRPr="00317985">
        <w:rPr>
          <w:rFonts w:ascii="Times New Roman" w:hAnsi="Times New Roman"/>
          <w:iCs/>
          <w:sz w:val="28"/>
          <w:szCs w:val="28"/>
        </w:rPr>
        <w:t xml:space="preserve"> С</w:t>
      </w:r>
      <w:r w:rsidRPr="00317985">
        <w:rPr>
          <w:rFonts w:ascii="Times New Roman" w:hAnsi="Times New Roman"/>
          <w:sz w:val="28"/>
          <w:szCs w:val="28"/>
        </w:rPr>
        <w:t>пособность ребенка к выполнению некоторых двигательных действий: захват, удержание предмета, контролиру</w:t>
      </w:r>
      <w:r>
        <w:rPr>
          <w:rFonts w:ascii="Times New Roman" w:hAnsi="Times New Roman"/>
          <w:sz w:val="28"/>
          <w:szCs w:val="28"/>
        </w:rPr>
        <w:t xml:space="preserve">емые движения шеи, головы и др. </w:t>
      </w:r>
      <w:r w:rsidRPr="00317985">
        <w:rPr>
          <w:rFonts w:ascii="Times New Roman" w:hAnsi="Times New Roman"/>
          <w:sz w:val="28"/>
          <w:szCs w:val="28"/>
        </w:rPr>
        <w:t>создает  предпосылки для обучения некоторым приемам и способам по самообслуживанию и развитию предметно-практической  и трудовой деятельности</w:t>
      </w:r>
      <w:r w:rsidRPr="00317985">
        <w:rPr>
          <w:rFonts w:ascii="Times New Roman" w:hAnsi="Times New Roman"/>
          <w:iCs/>
          <w:sz w:val="28"/>
          <w:szCs w:val="28"/>
        </w:rPr>
        <w:t xml:space="preserve">.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iCs/>
          <w:sz w:val="28"/>
          <w:szCs w:val="28"/>
        </w:rPr>
        <w:t xml:space="preserve">Особенности развития другой группы </w:t>
      </w:r>
      <w:r w:rsidRPr="00317985">
        <w:rPr>
          <w:rFonts w:ascii="Times New Roman" w:hAnsi="Times New Roman"/>
          <w:sz w:val="28"/>
          <w:szCs w:val="28"/>
        </w:rPr>
        <w:t xml:space="preserve">обучающихся обусловлены выраженными нарушениями поведения (чаще как следствие аутистических расстройств). </w:t>
      </w:r>
      <w:r w:rsidRPr="00317985">
        <w:rPr>
          <w:rFonts w:ascii="Times New Roman" w:hAnsi="Times New Roman"/>
          <w:iCs/>
          <w:sz w:val="28"/>
          <w:szCs w:val="28"/>
        </w:rPr>
        <w:t xml:space="preserve">Они проявляются в расторможенности, «полевом», нередко агрессивном поведении, стереотипиях, </w:t>
      </w:r>
      <w:r w:rsidRPr="00317985">
        <w:rPr>
          <w:rFonts w:ascii="Times New Roman" w:hAnsi="Times New Roman"/>
          <w:sz w:val="28"/>
          <w:szCs w:val="28"/>
        </w:rPr>
        <w:t xml:space="preserve">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w:t>
      </w:r>
      <w:r w:rsidRPr="00317985">
        <w:rPr>
          <w:rFonts w:ascii="Times New Roman" w:hAnsi="Times New Roman"/>
          <w:sz w:val="28"/>
          <w:szCs w:val="28"/>
        </w:rPr>
        <w:lastRenderedPageBreak/>
        <w:t xml:space="preserve">дети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У третьей группы детей отсутствуют выраженные нарушения движений и моторики, они могут передвигаться самостоятельно. Моторнаядефицитарность проявляется в замедленности темпа, недостаточной согласованности и координации движений. У части детей также наблюдаются деструктивные формы поведения, стереотипии, избегание контактов с окружающими и другие черты, сходные с детьми, описанными выше. Интеллектуальное недоразвитие проявляется</w:t>
      </w:r>
      <w:r>
        <w:rPr>
          <w:rFonts w:ascii="Times New Roman" w:hAnsi="Times New Roman"/>
          <w:sz w:val="28"/>
          <w:szCs w:val="28"/>
        </w:rPr>
        <w:t>,</w:t>
      </w:r>
      <w:r w:rsidRPr="00317985">
        <w:rPr>
          <w:rFonts w:ascii="Times New Roman" w:hAnsi="Times New Roman"/>
          <w:sz w:val="28"/>
          <w:szCs w:val="28"/>
        </w:rPr>
        <w:t xml:space="preserve"> преимущественно</w:t>
      </w:r>
      <w:r>
        <w:rPr>
          <w:rFonts w:ascii="Times New Roman" w:hAnsi="Times New Roman"/>
          <w:sz w:val="28"/>
          <w:szCs w:val="28"/>
        </w:rPr>
        <w:t>,</w:t>
      </w:r>
      <w:r w:rsidRPr="00317985">
        <w:rPr>
          <w:rFonts w:ascii="Times New Roman" w:hAnsi="Times New Roman"/>
          <w:sz w:val="28"/>
          <w:szCs w:val="28"/>
        </w:rPr>
        <w:t xml:space="preserve"> в форме умеренной степени умственн</w:t>
      </w:r>
      <w:r>
        <w:rPr>
          <w:rFonts w:ascii="Times New Roman" w:hAnsi="Times New Roman"/>
          <w:sz w:val="28"/>
          <w:szCs w:val="28"/>
        </w:rPr>
        <w:t xml:space="preserve">ой отсталости. Большая часть </w:t>
      </w:r>
      <w:r w:rsidRPr="00317985">
        <w:rPr>
          <w:rFonts w:ascii="Times New Roman" w:hAnsi="Times New Roman"/>
          <w:sz w:val="28"/>
          <w:szCs w:val="28"/>
        </w:rPr>
        <w:t>детей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w:t>
      </w:r>
      <w:r>
        <w:rPr>
          <w:rFonts w:ascii="Times New Roman" w:hAnsi="Times New Roman"/>
          <w:sz w:val="28"/>
          <w:szCs w:val="28"/>
        </w:rPr>
        <w:t xml:space="preserve"> детей</w:t>
      </w:r>
      <w:r w:rsidRPr="00317985">
        <w:rPr>
          <w:rFonts w:ascii="Times New Roman" w:hAnsi="Times New Roman"/>
          <w:sz w:val="28"/>
          <w:szCs w:val="28"/>
        </w:rPr>
        <w:t>,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w:t>
      </w:r>
      <w:r>
        <w:rPr>
          <w:rFonts w:ascii="Times New Roman" w:hAnsi="Times New Roman"/>
          <w:sz w:val="28"/>
          <w:szCs w:val="28"/>
        </w:rPr>
        <w:t xml:space="preserve">ельности выполняемых операций, </w:t>
      </w:r>
      <w:r w:rsidRPr="00317985">
        <w:rPr>
          <w:rFonts w:ascii="Times New Roman" w:hAnsi="Times New Roman"/>
          <w:sz w:val="28"/>
          <w:szCs w:val="28"/>
        </w:rPr>
        <w:t xml:space="preserve">препятствуют выполнению действия как целого.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Описанные индивидуально-типологические особенности детей учитывают также клинические аспекты онтогенеза, но не отражают общепринятую диагностику ОВЗ в части умственной отсталости (см. МКБ-10). Учет типологических особенностей с позиции специальной психологии и педагогики позволяет решать задачи организации условий обучения и воспитания детей в образовательной организации, имея ввиду достаточное количество персонала и специалистов для удовлетворения потребностей в физическом сопровождении детей, выбор необходимых технических средств индивидуальной помощи и обучения, планирование форм организации учебного процесса.</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Описание групп обучающихся строится на анализе психолого-педагогических данных, но не предполагает разделение детей в образовательной организации на группы/классы по представленным выше характеристикам. Состав обучающихся в классе должен быть смешанным</w:t>
      </w:r>
      <w:r>
        <w:rPr>
          <w:rFonts w:ascii="Times New Roman" w:hAnsi="Times New Roman"/>
          <w:sz w:val="28"/>
          <w:szCs w:val="28"/>
        </w:rPr>
        <w:t>.включающим</w:t>
      </w:r>
      <w:r w:rsidRPr="00317985">
        <w:rPr>
          <w:rFonts w:ascii="Times New Roman" w:hAnsi="Times New Roman"/>
          <w:sz w:val="28"/>
          <w:szCs w:val="28"/>
        </w:rPr>
        <w:t xml:space="preserve"> представител</w:t>
      </w:r>
      <w:r>
        <w:rPr>
          <w:rFonts w:ascii="Times New Roman" w:hAnsi="Times New Roman"/>
          <w:sz w:val="28"/>
          <w:szCs w:val="28"/>
        </w:rPr>
        <w:t>ейразных</w:t>
      </w:r>
      <w:r w:rsidRPr="00317985">
        <w:rPr>
          <w:rFonts w:ascii="Times New Roman" w:hAnsi="Times New Roman"/>
          <w:sz w:val="28"/>
          <w:szCs w:val="28"/>
        </w:rPr>
        <w:t xml:space="preserve"> типологических групп. Смешанное  комплектование обучающихся создает условия, где дети учатся подражать и помогать друг другу, при этом важно рациональное распределение учебных, воспитательных, сопровождающих функций персонала.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Наполняемость класса/группы обучающихся по </w:t>
      </w:r>
      <w:r>
        <w:rPr>
          <w:rFonts w:ascii="Times New Roman" w:hAnsi="Times New Roman"/>
          <w:sz w:val="28"/>
          <w:szCs w:val="28"/>
        </w:rPr>
        <w:t xml:space="preserve">2 </w:t>
      </w:r>
      <w:r w:rsidRPr="00317985">
        <w:rPr>
          <w:rFonts w:ascii="Times New Roman" w:hAnsi="Times New Roman"/>
          <w:sz w:val="28"/>
          <w:szCs w:val="28"/>
        </w:rPr>
        <w:t xml:space="preserve">варианту АООП должна быть </w:t>
      </w:r>
      <w:r w:rsidRPr="003E4D41">
        <w:rPr>
          <w:rFonts w:ascii="Times New Roman" w:hAnsi="Times New Roman"/>
          <w:sz w:val="28"/>
          <w:szCs w:val="28"/>
        </w:rPr>
        <w:t>до пяти</w:t>
      </w:r>
      <w:r w:rsidRPr="00317985">
        <w:rPr>
          <w:rFonts w:ascii="Times New Roman" w:hAnsi="Times New Roman"/>
          <w:sz w:val="28"/>
          <w:szCs w:val="28"/>
        </w:rPr>
        <w:t xml:space="preserve"> человек. Рекомендуется следующее комплектование класса: до 2-х обучающихся из первой группы; 1 обучающийся из второй группы, 2 или 3 обучающихся из третьей группы. Возможно, также, объединение двух классов, но в этом случае увеличивается количество персонала (не менее 4-х педагогов на 10 обучающихся).  </w:t>
      </w:r>
    </w:p>
    <w:p w:rsidR="00864690" w:rsidRPr="00317985" w:rsidRDefault="00864690" w:rsidP="00864690">
      <w:pPr>
        <w:pStyle w:val="a7"/>
        <w:spacing w:line="360" w:lineRule="auto"/>
        <w:ind w:firstLine="708"/>
        <w:jc w:val="both"/>
        <w:rPr>
          <w:rFonts w:ascii="Times New Roman" w:hAnsi="Times New Roman"/>
          <w:bCs/>
          <w:sz w:val="28"/>
          <w:szCs w:val="28"/>
        </w:rPr>
      </w:pPr>
      <w:r w:rsidRPr="00317985">
        <w:rPr>
          <w:rFonts w:ascii="Times New Roman" w:hAnsi="Times New Roman"/>
          <w:bCs/>
          <w:caps/>
          <w:sz w:val="28"/>
          <w:szCs w:val="28"/>
        </w:rPr>
        <w:t>П</w:t>
      </w:r>
      <w:r w:rsidRPr="00317985">
        <w:rPr>
          <w:rFonts w:ascii="Times New Roman" w:hAnsi="Times New Roman"/>
          <w:bCs/>
          <w:sz w:val="28"/>
          <w:szCs w:val="28"/>
        </w:rPr>
        <w:t>од особыми образовательными потребностями детей с умеренной, тяжелой, глубокой умственной отсталостью, с ТМНР следует понимать комплекс специфических потребностей, возникающих вследствие выраженных нарушений интеллектуального развития, часто в сочетанных формах с другимипсихофизическими нарушениями</w:t>
      </w:r>
      <w:r w:rsidRPr="00317985">
        <w:rPr>
          <w:rFonts w:ascii="Times New Roman" w:hAnsi="Times New Roman"/>
          <w:bCs/>
          <w:caps/>
          <w:sz w:val="28"/>
          <w:szCs w:val="28"/>
        </w:rPr>
        <w:t>. У</w:t>
      </w:r>
      <w:r w:rsidRPr="00317985">
        <w:rPr>
          <w:rFonts w:ascii="Times New Roman" w:hAnsi="Times New Roman"/>
          <w:bCs/>
          <w:sz w:val="28"/>
          <w:szCs w:val="28"/>
        </w:rPr>
        <w:t xml:space="preserve">чет таких </w:t>
      </w:r>
      <w:r w:rsidRPr="00317985">
        <w:rPr>
          <w:rFonts w:ascii="Times New Roman" w:hAnsi="Times New Roman"/>
          <w:bCs/>
          <w:sz w:val="28"/>
          <w:szCs w:val="28"/>
        </w:rPr>
        <w:lastRenderedPageBreak/>
        <w:t>потребностей определяет необходимость создания адекватных условий, способствующих развитию личности обучающихся для решения их насущных жизненных задач</w:t>
      </w:r>
      <w:r w:rsidRPr="00317985">
        <w:rPr>
          <w:rFonts w:ascii="Times New Roman" w:hAnsi="Times New Roman"/>
          <w:bCs/>
          <w:caps/>
          <w:sz w:val="28"/>
          <w:szCs w:val="28"/>
        </w:rPr>
        <w:t xml:space="preserve">. </w:t>
      </w:r>
    </w:p>
    <w:p w:rsidR="00864690" w:rsidRPr="00317985" w:rsidRDefault="00864690" w:rsidP="00864690">
      <w:pPr>
        <w:pStyle w:val="a7"/>
        <w:spacing w:line="360" w:lineRule="auto"/>
        <w:ind w:firstLine="708"/>
        <w:jc w:val="both"/>
        <w:rPr>
          <w:rFonts w:ascii="Times New Roman" w:hAnsi="Times New Roman"/>
          <w:sz w:val="28"/>
          <w:szCs w:val="28"/>
          <w:shd w:val="clear" w:color="auto" w:fill="FFFFFF"/>
        </w:rPr>
      </w:pPr>
      <w:r w:rsidRPr="00317985">
        <w:rPr>
          <w:rFonts w:ascii="Times New Roman" w:hAnsi="Times New Roman"/>
          <w:caps/>
          <w:sz w:val="28"/>
          <w:szCs w:val="28"/>
          <w:shd w:val="clear" w:color="auto" w:fill="FFFFFF"/>
        </w:rPr>
        <w:t>С</w:t>
      </w:r>
      <w:r w:rsidRPr="00317985">
        <w:rPr>
          <w:rFonts w:ascii="Times New Roman" w:hAnsi="Times New Roman"/>
          <w:sz w:val="28"/>
          <w:szCs w:val="28"/>
          <w:shd w:val="clear" w:color="auto" w:fill="FFFFFF"/>
        </w:rPr>
        <w:t xml:space="preserve">овременные научные представления позволяют выделить общие «аспекты реализации особых образовательных потребностей» разных категорий детей с нарушениями психофизического развития </w:t>
      </w:r>
      <w:r w:rsidRPr="00317985">
        <w:rPr>
          <w:rFonts w:ascii="Times New Roman" w:hAnsi="Times New Roman"/>
          <w:caps/>
          <w:sz w:val="28"/>
          <w:szCs w:val="28"/>
          <w:shd w:val="clear" w:color="auto" w:fill="FFFFFF"/>
        </w:rPr>
        <w:t>(</w:t>
      </w:r>
      <w:r w:rsidR="00C15809">
        <w:rPr>
          <w:rFonts w:ascii="Times New Roman" w:hAnsi="Times New Roman"/>
          <w:caps/>
          <w:sz w:val="28"/>
          <w:szCs w:val="28"/>
          <w:shd w:val="clear" w:color="auto" w:fill="FFFFFF"/>
        </w:rPr>
        <w:t>Реш Э.</w:t>
      </w:r>
      <w:r w:rsidRPr="00317985">
        <w:rPr>
          <w:rFonts w:ascii="Times New Roman" w:hAnsi="Times New Roman"/>
          <w:caps/>
          <w:sz w:val="28"/>
          <w:szCs w:val="28"/>
          <w:shd w:val="clear" w:color="auto" w:fill="FFFFFF"/>
        </w:rPr>
        <w:t>). К</w:t>
      </w:r>
      <w:r w:rsidRPr="00317985">
        <w:rPr>
          <w:rFonts w:ascii="Times New Roman" w:hAnsi="Times New Roman"/>
          <w:sz w:val="28"/>
          <w:szCs w:val="28"/>
          <w:shd w:val="clear" w:color="auto" w:fill="FFFFFF"/>
        </w:rPr>
        <w:t xml:space="preserve"> ним относятся: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r>
        <w:rPr>
          <w:rFonts w:ascii="Times New Roman" w:hAnsi="Times New Roman"/>
          <w:caps/>
          <w:sz w:val="28"/>
          <w:szCs w:val="28"/>
          <w:shd w:val="clear" w:color="auto" w:fill="FFFFFF"/>
        </w:rPr>
        <w:t>.</w:t>
      </w:r>
      <w:r w:rsidRPr="00317985">
        <w:rPr>
          <w:rFonts w:ascii="Times New Roman" w:hAnsi="Times New Roman"/>
          <w:caps/>
          <w:sz w:val="28"/>
          <w:szCs w:val="28"/>
          <w:shd w:val="clear" w:color="auto" w:fill="FFFFFF"/>
        </w:rPr>
        <w:t>К</w:t>
      </w:r>
      <w:r w:rsidRPr="00317985">
        <w:rPr>
          <w:rFonts w:ascii="Times New Roman" w:hAnsi="Times New Roman"/>
          <w:sz w:val="28"/>
          <w:szCs w:val="28"/>
          <w:shd w:val="clear" w:color="auto" w:fill="FFFFFF"/>
        </w:rPr>
        <w:t>ратко раскроем данные аспекты</w:t>
      </w:r>
      <w:r>
        <w:rPr>
          <w:rFonts w:ascii="Times New Roman" w:hAnsi="Times New Roman"/>
          <w:sz w:val="28"/>
          <w:szCs w:val="28"/>
          <w:shd w:val="clear" w:color="auto" w:fill="FFFFFF"/>
        </w:rPr>
        <w:t xml:space="preserve">, </w:t>
      </w:r>
      <w:r w:rsidRPr="00317985">
        <w:rPr>
          <w:rFonts w:ascii="Times New Roman" w:hAnsi="Times New Roman"/>
          <w:sz w:val="28"/>
          <w:szCs w:val="28"/>
          <w:shd w:val="clear" w:color="auto" w:fill="FFFFFF"/>
        </w:rPr>
        <w:t xml:space="preserve"> применительно к обучающимся по </w:t>
      </w:r>
      <w:r>
        <w:rPr>
          <w:rFonts w:ascii="Times New Roman" w:hAnsi="Times New Roman"/>
          <w:sz w:val="28"/>
          <w:szCs w:val="28"/>
          <w:shd w:val="clear" w:color="auto" w:fill="FFFFFF"/>
        </w:rPr>
        <w:t xml:space="preserve">второму </w:t>
      </w:r>
      <w:r w:rsidRPr="00317985">
        <w:rPr>
          <w:rFonts w:ascii="Times New Roman" w:hAnsi="Times New Roman"/>
          <w:sz w:val="28"/>
          <w:szCs w:val="28"/>
          <w:shd w:val="clear" w:color="auto" w:fill="FFFFFF"/>
        </w:rPr>
        <w:t>варианту АООП</w:t>
      </w:r>
      <w:r w:rsidRPr="00317985">
        <w:rPr>
          <w:rFonts w:ascii="Times New Roman" w:hAnsi="Times New Roman"/>
          <w:caps/>
          <w:sz w:val="28"/>
          <w:szCs w:val="28"/>
          <w:shd w:val="clear" w:color="auto" w:fill="FFFFFF"/>
        </w:rPr>
        <w:t xml:space="preserve">.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Cs/>
          <w:i/>
          <w:sz w:val="28"/>
          <w:szCs w:val="28"/>
        </w:rPr>
        <w:t>Время начала образования</w:t>
      </w:r>
      <w:r w:rsidRPr="00317985">
        <w:rPr>
          <w:rFonts w:ascii="Times New Roman" w:hAnsi="Times New Roman"/>
          <w:bCs/>
          <w:sz w:val="28"/>
          <w:szCs w:val="28"/>
        </w:rPr>
        <w:t>. Предполагается учет п</w:t>
      </w:r>
      <w:r w:rsidRPr="00317985">
        <w:rPr>
          <w:rFonts w:ascii="Times New Roman" w:hAnsi="Times New Roman"/>
          <w:sz w:val="28"/>
          <w:szCs w:val="28"/>
        </w:rPr>
        <w:t>отребности в максимально возможном раннем начале комплексной коррекции нарушений. Основному общему образованию ребенка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w:t>
      </w:r>
      <w:r w:rsidRPr="00460B15">
        <w:rPr>
          <w:rFonts w:ascii="Times New Roman" w:hAnsi="Times New Roman"/>
          <w:sz w:val="28"/>
          <w:szCs w:val="28"/>
        </w:rPr>
        <w:t>Выделяется пропедевтический период в образовании, обеспечивающий преемственность между дошкольным и школьным этапами.</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Cs/>
          <w:i/>
          <w:sz w:val="28"/>
          <w:szCs w:val="28"/>
        </w:rPr>
        <w:t>Содержание образования</w:t>
      </w:r>
      <w:r w:rsidRPr="00317985">
        <w:rPr>
          <w:rFonts w:ascii="Times New Roman" w:hAnsi="Times New Roman"/>
          <w:sz w:val="28"/>
          <w:szCs w:val="28"/>
        </w:rPr>
        <w:t xml:space="preserve">. Учитывается потребность во введении специальных учебных предметов и коррекционных </w:t>
      </w:r>
      <w:r w:rsidRPr="00035F57">
        <w:rPr>
          <w:rFonts w:ascii="Times New Roman" w:hAnsi="Times New Roman"/>
          <w:sz w:val="28"/>
          <w:szCs w:val="28"/>
        </w:rPr>
        <w:t>курсов,</w:t>
      </w:r>
      <w:r w:rsidRPr="00317985">
        <w:rPr>
          <w:rFonts w:ascii="Times New Roman" w:hAnsi="Times New Roman"/>
          <w:sz w:val="28"/>
          <w:szCs w:val="28"/>
        </w:rPr>
        <w:t xml:space="preserve"> которых нет в содержании образования обычно развивающегося ребенка. (Например, предметы:«Речь и альтернативная коммуникация», </w:t>
      </w:r>
      <w:r w:rsidRPr="00035F57">
        <w:rPr>
          <w:rFonts w:ascii="Times New Roman" w:hAnsi="Times New Roman"/>
          <w:sz w:val="28"/>
          <w:szCs w:val="28"/>
        </w:rPr>
        <w:t>«Человек»;</w:t>
      </w:r>
      <w:r w:rsidRPr="00317985">
        <w:rPr>
          <w:rFonts w:ascii="Times New Roman" w:hAnsi="Times New Roman"/>
          <w:sz w:val="28"/>
          <w:szCs w:val="28"/>
        </w:rPr>
        <w:t xml:space="preserve"> курсы по альтернативной коммуникации, сенсорному развитию, ф</w:t>
      </w:r>
      <w:r>
        <w:rPr>
          <w:rFonts w:ascii="Times New Roman" w:hAnsi="Times New Roman"/>
          <w:sz w:val="28"/>
          <w:szCs w:val="28"/>
        </w:rPr>
        <w:t>ормированию предметных действий</w:t>
      </w:r>
      <w:r w:rsidRPr="00317985">
        <w:rPr>
          <w:rFonts w:ascii="Times New Roman" w:hAnsi="Times New Roman"/>
          <w:sz w:val="28"/>
          <w:szCs w:val="28"/>
        </w:rPr>
        <w:t xml:space="preserve"> и др.)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Cs/>
          <w:i/>
          <w:sz w:val="28"/>
          <w:szCs w:val="28"/>
        </w:rPr>
        <w:t xml:space="preserve">Создание специальных методов и средств обучения. </w:t>
      </w:r>
      <w:r w:rsidRPr="00317985">
        <w:rPr>
          <w:rFonts w:ascii="Times New Roman" w:hAnsi="Times New Roman"/>
          <w:bCs/>
          <w:sz w:val="28"/>
          <w:szCs w:val="28"/>
        </w:rPr>
        <w:t>О</w:t>
      </w:r>
      <w:r w:rsidRPr="00317985">
        <w:rPr>
          <w:rFonts w:ascii="Times New Roman" w:hAnsi="Times New Roman"/>
          <w:sz w:val="28"/>
          <w:szCs w:val="28"/>
        </w:rPr>
        <w:t xml:space="preserve">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ребенка. (Например, </w:t>
      </w:r>
      <w:r w:rsidRPr="00317985">
        <w:rPr>
          <w:rFonts w:ascii="Times New Roman" w:hAnsi="Times New Roman"/>
          <w:sz w:val="28"/>
          <w:szCs w:val="28"/>
        </w:rPr>
        <w:lastRenderedPageBreak/>
        <w:t>использование печатных изображений, предметных и графических алгоритмов, электронных средств коммуникации, внешних стимулов и т.п.)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Cs/>
          <w:i/>
          <w:sz w:val="28"/>
          <w:szCs w:val="28"/>
        </w:rPr>
        <w:t>Особая организация обучения</w:t>
      </w:r>
      <w:r w:rsidRPr="00317985">
        <w:rPr>
          <w:rFonts w:ascii="Times New Roman" w:hAnsi="Times New Roman"/>
          <w:sz w:val="28"/>
          <w:szCs w:val="28"/>
        </w:rPr>
        <w:t>.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дети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Cs/>
          <w:i/>
          <w:sz w:val="28"/>
          <w:szCs w:val="28"/>
        </w:rPr>
        <w:t>Определение границ образовательного пространства</w:t>
      </w:r>
      <w:r>
        <w:rPr>
          <w:rFonts w:ascii="Times New Roman" w:hAnsi="Times New Roman"/>
          <w:sz w:val="28"/>
          <w:szCs w:val="28"/>
        </w:rPr>
        <w:t xml:space="preserve"> п</w:t>
      </w:r>
      <w:r w:rsidRPr="00317985">
        <w:rPr>
          <w:rFonts w:ascii="Times New Roman" w:hAnsi="Times New Roman"/>
          <w:bCs/>
          <w:sz w:val="28"/>
          <w:szCs w:val="28"/>
        </w:rPr>
        <w:t>редполагает учет п</w:t>
      </w:r>
      <w:r w:rsidRPr="00317985">
        <w:rPr>
          <w:rFonts w:ascii="Times New Roman" w:hAnsi="Times New Roman"/>
          <w:sz w:val="28"/>
          <w:szCs w:val="28"/>
        </w:rPr>
        <w:t xml:space="preserve">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 и др.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Cs/>
          <w:i/>
          <w:sz w:val="28"/>
          <w:szCs w:val="28"/>
        </w:rPr>
        <w:t>Продолжительность образования</w:t>
      </w:r>
      <w:r w:rsidRPr="00317985">
        <w:rPr>
          <w:rFonts w:ascii="Times New Roman" w:hAnsi="Times New Roman"/>
          <w:sz w:val="28"/>
          <w:szCs w:val="28"/>
        </w:rPr>
        <w:t xml:space="preserve">. Руководствуясь принципом нормализации жизни, общее образование детей с </w:t>
      </w:r>
      <w:r w:rsidRPr="00317985">
        <w:rPr>
          <w:rFonts w:ascii="Times New Roman" w:hAnsi="Times New Roman"/>
          <w:bCs/>
          <w:sz w:val="28"/>
          <w:szCs w:val="28"/>
        </w:rPr>
        <w:t xml:space="preserve">умеренной, тяжелой, глубокой умственной отсталостью,с </w:t>
      </w:r>
      <w:r w:rsidRPr="00317985">
        <w:rPr>
          <w:rFonts w:ascii="Times New Roman" w:hAnsi="Times New Roman"/>
          <w:sz w:val="28"/>
          <w:szCs w:val="28"/>
        </w:rPr>
        <w:t xml:space="preserve">ТМНР по адаптированной основной </w:t>
      </w:r>
      <w:r w:rsidRPr="00035F57">
        <w:rPr>
          <w:rFonts w:ascii="Times New Roman" w:hAnsi="Times New Roman"/>
          <w:sz w:val="28"/>
          <w:szCs w:val="28"/>
        </w:rPr>
        <w:t>общео</w:t>
      </w:r>
      <w:r w:rsidRPr="00317985">
        <w:rPr>
          <w:rFonts w:ascii="Times New Roman" w:hAnsi="Times New Roman"/>
          <w:sz w:val="28"/>
          <w:szCs w:val="28"/>
        </w:rPr>
        <w:t>бразовательной програ</w:t>
      </w:r>
      <w:r>
        <w:rPr>
          <w:rFonts w:ascii="Times New Roman" w:hAnsi="Times New Roman"/>
          <w:sz w:val="28"/>
          <w:szCs w:val="28"/>
        </w:rPr>
        <w:t>мме происходит в течение 13 лет</w:t>
      </w:r>
      <w:r w:rsidRPr="00317985">
        <w:rPr>
          <w:rFonts w:ascii="Times New Roman" w:hAnsi="Times New Roman"/>
          <w:sz w:val="28"/>
          <w:szCs w:val="28"/>
        </w:rPr>
        <w:t xml:space="preserve">. </w:t>
      </w:r>
      <w:r w:rsidRPr="009C6E30">
        <w:rPr>
          <w:rFonts w:ascii="Times New Roman" w:hAnsi="Times New Roman"/>
          <w:sz w:val="28"/>
          <w:szCs w:val="28"/>
        </w:rPr>
        <w:t>Процесс образования может происходить как в классах с 1 дополнительного по 12 (по одному году обучения в каждом), так и в близковозрастных классах (группах) по возрастающим ступеням обучения. Основанием для п</w:t>
      </w:r>
      <w:r w:rsidRPr="00460B15">
        <w:rPr>
          <w:rFonts w:ascii="Times New Roman" w:hAnsi="Times New Roman"/>
          <w:sz w:val="28"/>
          <w:szCs w:val="28"/>
        </w:rPr>
        <w:t>еревода обучающегося из класса в класс является его возраст</w:t>
      </w:r>
      <w:r>
        <w:rPr>
          <w:rFonts w:ascii="Times New Roman" w:hAnsi="Times New Roman"/>
          <w:sz w:val="28"/>
          <w:szCs w:val="28"/>
        </w:rPr>
        <w:t>.</w:t>
      </w:r>
    </w:p>
    <w:p w:rsidR="00864690"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w:t>
      </w:r>
      <w:r w:rsidRPr="00317985">
        <w:rPr>
          <w:rFonts w:ascii="Times New Roman" w:hAnsi="Times New Roman"/>
          <w:sz w:val="28"/>
          <w:szCs w:val="28"/>
        </w:rPr>
        <w:lastRenderedPageBreak/>
        <w:t xml:space="preserve">трудовой деятельности, ремеслу в условиях сопровождаемого трудоустройства или специальных мастерских и т.д.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Cs/>
          <w:i/>
          <w:sz w:val="28"/>
          <w:szCs w:val="28"/>
        </w:rPr>
        <w:t>Определение круга лиц</w:t>
      </w:r>
      <w:r w:rsidRPr="00317985">
        <w:rPr>
          <w:rFonts w:ascii="Times New Roman" w:hAnsi="Times New Roman"/>
          <w:i/>
          <w:sz w:val="28"/>
          <w:szCs w:val="28"/>
        </w:rPr>
        <w:t>, участвующих в образовании и их взаимодействие</w:t>
      </w:r>
      <w:r w:rsidRPr="00317985">
        <w:rPr>
          <w:rFonts w:ascii="Times New Roman" w:hAnsi="Times New Roman"/>
          <w:sz w:val="28"/>
          <w:szCs w:val="28"/>
        </w:rPr>
        <w:t xml:space="preserve">.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ребенка с ТМНР в процессе его образования. Кроме того, при организации образования необходимо учитывать круг контактов особого ребенка, который может включать обслуживающий персонал организации, волонтеров, родственников, друзей семьи и др.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 </w:t>
      </w:r>
    </w:p>
    <w:p w:rsidR="00864690" w:rsidRDefault="00864690" w:rsidP="00864690">
      <w:pPr>
        <w:pStyle w:val="a7"/>
        <w:spacing w:line="360" w:lineRule="auto"/>
        <w:rPr>
          <w:rFonts w:ascii="Times New Roman" w:hAnsi="Times New Roman"/>
          <w:b/>
          <w:spacing w:val="2"/>
          <w:sz w:val="28"/>
          <w:szCs w:val="28"/>
        </w:rPr>
      </w:pPr>
    </w:p>
    <w:p w:rsidR="00864690" w:rsidRPr="00491882" w:rsidRDefault="00864690" w:rsidP="00897FEA">
      <w:pPr>
        <w:pStyle w:val="a7"/>
        <w:spacing w:line="360" w:lineRule="auto"/>
        <w:jc w:val="both"/>
        <w:rPr>
          <w:rFonts w:ascii="Times New Roman" w:hAnsi="Times New Roman"/>
          <w:b/>
          <w:spacing w:val="2"/>
          <w:sz w:val="28"/>
          <w:szCs w:val="28"/>
        </w:rPr>
      </w:pPr>
      <w:r w:rsidRPr="00317985">
        <w:rPr>
          <w:rFonts w:ascii="Times New Roman" w:hAnsi="Times New Roman"/>
          <w:b/>
          <w:spacing w:val="2"/>
          <w:sz w:val="28"/>
          <w:szCs w:val="28"/>
        </w:rPr>
        <w:t>Принципы и подходы к формированию адаптированнойос</w:t>
      </w:r>
      <w:r w:rsidRPr="00317985">
        <w:rPr>
          <w:rFonts w:ascii="Times New Roman" w:hAnsi="Times New Roman"/>
          <w:b/>
          <w:spacing w:val="2"/>
          <w:sz w:val="28"/>
          <w:szCs w:val="28"/>
        </w:rPr>
        <w:softHyphen/>
        <w:t>нов</w:t>
      </w:r>
      <w:r w:rsidRPr="00317985">
        <w:rPr>
          <w:rFonts w:ascii="Times New Roman" w:hAnsi="Times New Roman"/>
          <w:b/>
          <w:spacing w:val="2"/>
          <w:sz w:val="28"/>
          <w:szCs w:val="28"/>
        </w:rPr>
        <w:softHyphen/>
        <w:t xml:space="preserve">ной </w:t>
      </w:r>
      <w:r>
        <w:rPr>
          <w:rFonts w:ascii="Times New Roman" w:hAnsi="Times New Roman"/>
          <w:b/>
          <w:spacing w:val="2"/>
          <w:sz w:val="28"/>
          <w:szCs w:val="28"/>
        </w:rPr>
        <w:t>обще</w:t>
      </w:r>
      <w:r w:rsidRPr="00317985">
        <w:rPr>
          <w:rFonts w:ascii="Times New Roman" w:hAnsi="Times New Roman"/>
          <w:b/>
          <w:spacing w:val="2"/>
          <w:sz w:val="28"/>
          <w:szCs w:val="28"/>
        </w:rPr>
        <w:t>об</w:t>
      </w:r>
      <w:r w:rsidRPr="00317985">
        <w:rPr>
          <w:rFonts w:ascii="Times New Roman" w:hAnsi="Times New Roman"/>
          <w:b/>
          <w:spacing w:val="2"/>
          <w:sz w:val="28"/>
          <w:szCs w:val="28"/>
        </w:rPr>
        <w:softHyphen/>
        <w:t>разовательной программы и специальнойин</w:t>
      </w:r>
      <w:r w:rsidRPr="00317985">
        <w:rPr>
          <w:rFonts w:ascii="Times New Roman" w:hAnsi="Times New Roman"/>
          <w:b/>
          <w:spacing w:val="2"/>
          <w:sz w:val="28"/>
          <w:szCs w:val="28"/>
        </w:rPr>
        <w:softHyphen/>
        <w:t>ди</w:t>
      </w:r>
      <w:r w:rsidRPr="00317985">
        <w:rPr>
          <w:rFonts w:ascii="Times New Roman" w:hAnsi="Times New Roman"/>
          <w:b/>
          <w:spacing w:val="2"/>
          <w:sz w:val="28"/>
          <w:szCs w:val="28"/>
        </w:rPr>
        <w:softHyphen/>
        <w:t>ви</w:t>
      </w:r>
      <w:r w:rsidRPr="00317985">
        <w:rPr>
          <w:rFonts w:ascii="Times New Roman" w:hAnsi="Times New Roman"/>
          <w:b/>
          <w:spacing w:val="2"/>
          <w:sz w:val="28"/>
          <w:szCs w:val="28"/>
        </w:rPr>
        <w:softHyphen/>
        <w:t>ду</w:t>
      </w:r>
      <w:r w:rsidRPr="00317985">
        <w:rPr>
          <w:rFonts w:ascii="Times New Roman" w:hAnsi="Times New Roman"/>
          <w:b/>
          <w:spacing w:val="2"/>
          <w:sz w:val="28"/>
          <w:szCs w:val="28"/>
        </w:rPr>
        <w:softHyphen/>
        <w:t>аль</w:t>
      </w:r>
      <w:r w:rsidRPr="00317985">
        <w:rPr>
          <w:rFonts w:ascii="Times New Roman" w:hAnsi="Times New Roman"/>
          <w:b/>
          <w:spacing w:val="2"/>
          <w:sz w:val="28"/>
          <w:szCs w:val="28"/>
        </w:rPr>
        <w:softHyphen/>
        <w:t>ной программы</w:t>
      </w:r>
      <w:r>
        <w:rPr>
          <w:rFonts w:ascii="Times New Roman" w:hAnsi="Times New Roman"/>
          <w:b/>
          <w:spacing w:val="2"/>
          <w:sz w:val="28"/>
          <w:szCs w:val="28"/>
        </w:rPr>
        <w:t xml:space="preserve"> развития</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Из-за системных нарушений развития обучающихся </w:t>
      </w:r>
      <w:r w:rsidRPr="00317985">
        <w:rPr>
          <w:rFonts w:ascii="Times New Roman" w:hAnsi="Times New Roman"/>
          <w:bCs/>
          <w:sz w:val="28"/>
          <w:szCs w:val="28"/>
        </w:rPr>
        <w:t xml:space="preserve">с умеренной, тяжелой, глубокой умственной отсталостью и с ТМНР для данной категории детей </w:t>
      </w:r>
      <w:r w:rsidRPr="00317985">
        <w:rPr>
          <w:rFonts w:ascii="Times New Roman" w:hAnsi="Times New Roman"/>
          <w:sz w:val="28"/>
          <w:szCs w:val="28"/>
        </w:rPr>
        <w:t xml:space="preserve">показан </w:t>
      </w:r>
      <w:r w:rsidRPr="00317985">
        <w:rPr>
          <w:rFonts w:ascii="Times New Roman" w:hAnsi="Times New Roman"/>
          <w:i/>
          <w:sz w:val="28"/>
          <w:szCs w:val="28"/>
        </w:rPr>
        <w:t xml:space="preserve">индивидуальный уровень итогового результата общего образования. </w:t>
      </w:r>
      <w:r w:rsidRPr="00317985">
        <w:rPr>
          <w:rFonts w:ascii="Times New Roman" w:hAnsi="Times New Roman"/>
          <w:sz w:val="28"/>
          <w:szCs w:val="28"/>
        </w:rPr>
        <w:t>Благодаря обозначенному в ФГОС варианту образования все обучающиеся, вне зависимости от тяжести состояния, включ</w:t>
      </w:r>
      <w:r>
        <w:rPr>
          <w:rFonts w:ascii="Times New Roman" w:hAnsi="Times New Roman"/>
          <w:sz w:val="28"/>
          <w:szCs w:val="28"/>
        </w:rPr>
        <w:t>аются</w:t>
      </w:r>
      <w:r w:rsidRPr="00317985">
        <w:rPr>
          <w:rFonts w:ascii="Times New Roman" w:hAnsi="Times New Roman"/>
          <w:sz w:val="28"/>
          <w:szCs w:val="28"/>
        </w:rPr>
        <w:t xml:space="preserve"> в образовательное пространство, где принципы организации предметно-</w:t>
      </w:r>
      <w:r w:rsidRPr="00317985">
        <w:rPr>
          <w:rFonts w:ascii="Times New Roman" w:hAnsi="Times New Roman"/>
          <w:sz w:val="28"/>
          <w:szCs w:val="28"/>
        </w:rPr>
        <w:lastRenderedPageBreak/>
        <w:t xml:space="preserve">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ребенка.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Итоговые</w:t>
      </w:r>
      <w:r w:rsidRPr="00317985">
        <w:rPr>
          <w:rFonts w:ascii="Times New Roman" w:hAnsi="Times New Roman"/>
          <w:bCs/>
          <w:sz w:val="28"/>
          <w:szCs w:val="28"/>
        </w:rPr>
        <w:t xml:space="preserve"> достижения обучающихся с умеренной, тяжелой, глубокой умственной отсталостью, с ТМНР (вариант </w:t>
      </w:r>
      <w:r>
        <w:rPr>
          <w:rFonts w:ascii="Times New Roman" w:hAnsi="Times New Roman"/>
          <w:bCs/>
          <w:sz w:val="28"/>
          <w:szCs w:val="28"/>
        </w:rPr>
        <w:t>2</w:t>
      </w:r>
      <w:r w:rsidRPr="00317985">
        <w:rPr>
          <w:rFonts w:ascii="Times New Roman" w:hAnsi="Times New Roman"/>
          <w:bCs/>
          <w:sz w:val="28"/>
          <w:szCs w:val="28"/>
        </w:rPr>
        <w:t xml:space="preserve">) </w:t>
      </w:r>
      <w:r w:rsidRPr="00317985">
        <w:rPr>
          <w:rFonts w:ascii="Times New Roman" w:hAnsi="Times New Roman"/>
          <w:sz w:val="28"/>
          <w:szCs w:val="28"/>
        </w:rPr>
        <w:t>принципиально отличаются от требований к итоговым достижениям детей с легкой умственной отсталостью</w:t>
      </w:r>
      <w:r>
        <w:rPr>
          <w:rFonts w:ascii="Times New Roman" w:hAnsi="Times New Roman"/>
          <w:sz w:val="28"/>
          <w:szCs w:val="28"/>
        </w:rPr>
        <w:t xml:space="preserve"> (вариант 1</w:t>
      </w:r>
      <w:r w:rsidRPr="00317985">
        <w:rPr>
          <w:rFonts w:ascii="Times New Roman" w:hAnsi="Times New Roman"/>
          <w:sz w:val="28"/>
          <w:szCs w:val="28"/>
        </w:rPr>
        <w:t xml:space="preserve">). Они определяются </w:t>
      </w:r>
      <w:r w:rsidRPr="00317985">
        <w:rPr>
          <w:rFonts w:ascii="Times New Roman" w:hAnsi="Times New Roman"/>
          <w:b/>
          <w:sz w:val="28"/>
          <w:szCs w:val="28"/>
        </w:rPr>
        <w:t>индивидуальными</w:t>
      </w:r>
      <w:r w:rsidRPr="00317985">
        <w:rPr>
          <w:rFonts w:ascii="Times New Roman" w:hAnsi="Times New Roman"/>
          <w:sz w:val="28"/>
          <w:szCs w:val="28"/>
        </w:rPr>
        <w:t xml:space="preserve"> 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w:t>
      </w:r>
      <w:r w:rsidRPr="00317985">
        <w:rPr>
          <w:rFonts w:ascii="Times New Roman" w:hAnsi="Times New Roman"/>
          <w:i/>
          <w:sz w:val="28"/>
          <w:szCs w:val="28"/>
        </w:rPr>
        <w:t xml:space="preserve">инструментов </w:t>
      </w:r>
      <w:r w:rsidRPr="00317985">
        <w:rPr>
          <w:rFonts w:ascii="Times New Roman" w:hAnsi="Times New Roman"/>
          <w:sz w:val="28"/>
          <w:szCs w:val="28"/>
        </w:rPr>
        <w:t>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w:t>
      </w:r>
      <w:r w:rsidRPr="00B02BEB">
        <w:rPr>
          <w:rFonts w:ascii="Times New Roman" w:hAnsi="Times New Roman"/>
          <w:sz w:val="28"/>
          <w:szCs w:val="28"/>
        </w:rPr>
        <w:t>ят</w:t>
      </w:r>
      <w:r w:rsidRPr="00317985">
        <w:rPr>
          <w:rFonts w:ascii="Times New Roman" w:hAnsi="Times New Roman"/>
          <w:sz w:val="28"/>
          <w:szCs w:val="28"/>
        </w:rPr>
        <w:t xml:space="preserve"> обучающегося к использованию приобретенных в процессе образования умений для активной жизни в семье и обществе.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Итогом образования человека </w:t>
      </w:r>
      <w:r w:rsidRPr="00317985">
        <w:rPr>
          <w:rFonts w:ascii="Times New Roman" w:hAnsi="Times New Roman"/>
          <w:bCs/>
          <w:sz w:val="28"/>
          <w:szCs w:val="28"/>
        </w:rPr>
        <w:t xml:space="preserve">с умственной отсталостью, </w:t>
      </w:r>
      <w:r w:rsidRPr="00317985">
        <w:rPr>
          <w:rFonts w:ascii="Times New Roman" w:hAnsi="Times New Roman"/>
          <w:sz w:val="28"/>
          <w:szCs w:val="28"/>
        </w:rPr>
        <w:t xml:space="preserve">с ТМНР является </w:t>
      </w:r>
      <w:r w:rsidRPr="00317985">
        <w:rPr>
          <w:rFonts w:ascii="Times New Roman" w:hAnsi="Times New Roman"/>
          <w:b/>
          <w:sz w:val="28"/>
          <w:szCs w:val="28"/>
        </w:rPr>
        <w:t>нормализация</w:t>
      </w:r>
      <w:r w:rsidRPr="00317985">
        <w:rPr>
          <w:rFonts w:ascii="Times New Roman" w:hAnsi="Times New Roman"/>
          <w:sz w:val="28"/>
          <w:szCs w:val="28"/>
        </w:rPr>
        <w:t xml:space="preserve"> его жизни. Под нормализацией понимается такой образ жизни, который является привычным и необходимым для подавляющего большинств</w:t>
      </w:r>
      <w:r w:rsidRPr="00823465">
        <w:rPr>
          <w:rFonts w:ascii="Times New Roman" w:hAnsi="Times New Roman"/>
          <w:sz w:val="28"/>
          <w:szCs w:val="28"/>
        </w:rPr>
        <w:t>а</w:t>
      </w:r>
      <w:r w:rsidRPr="00317985">
        <w:rPr>
          <w:rFonts w:ascii="Times New Roman" w:hAnsi="Times New Roman"/>
          <w:sz w:val="28"/>
          <w:szCs w:val="28"/>
        </w:rPr>
        <w:t xml:space="preserve">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w:t>
      </w:r>
      <w:r>
        <w:rPr>
          <w:rFonts w:ascii="Times New Roman" w:hAnsi="Times New Roman"/>
          <w:sz w:val="28"/>
          <w:szCs w:val="28"/>
        </w:rPr>
        <w:t>,</w:t>
      </w:r>
      <w:r w:rsidRPr="00317985">
        <w:rPr>
          <w:rFonts w:ascii="Times New Roman" w:hAnsi="Times New Roman"/>
          <w:sz w:val="28"/>
          <w:szCs w:val="28"/>
        </w:rPr>
        <w:t xml:space="preserve">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w:t>
      </w:r>
    </w:p>
    <w:p w:rsidR="00864690" w:rsidRPr="00491882"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 xml:space="preserve">Особые образовательные потребности детей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диктуют необходимость </w:t>
      </w:r>
      <w:r w:rsidRPr="00737A37">
        <w:rPr>
          <w:rFonts w:ascii="Times New Roman" w:hAnsi="Times New Roman"/>
          <w:sz w:val="28"/>
          <w:szCs w:val="28"/>
        </w:rPr>
        <w:t xml:space="preserve">разработки </w:t>
      </w:r>
      <w:r w:rsidRPr="00317985">
        <w:rPr>
          <w:rFonts w:ascii="Times New Roman" w:hAnsi="Times New Roman"/>
          <w:b/>
          <w:sz w:val="28"/>
          <w:szCs w:val="28"/>
        </w:rPr>
        <w:t>специальной индивидуальной программы</w:t>
      </w:r>
      <w:r w:rsidRPr="00491882">
        <w:rPr>
          <w:rFonts w:ascii="Times New Roman" w:hAnsi="Times New Roman"/>
          <w:b/>
          <w:sz w:val="28"/>
          <w:szCs w:val="28"/>
        </w:rPr>
        <w:t>развития</w:t>
      </w:r>
      <w:r w:rsidRPr="00317985">
        <w:rPr>
          <w:rFonts w:ascii="Times New Roman" w:hAnsi="Times New Roman"/>
          <w:sz w:val="28"/>
          <w:szCs w:val="28"/>
        </w:rPr>
        <w:t xml:space="preserve"> для их обучения и воспитания. Целью реализации такой программы является </w:t>
      </w:r>
      <w:r w:rsidRPr="00491882">
        <w:rPr>
          <w:rFonts w:ascii="Times New Roman" w:hAnsi="Times New Roman"/>
          <w:sz w:val="28"/>
          <w:szCs w:val="28"/>
        </w:rPr>
        <w:t xml:space="preserve">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w:t>
      </w:r>
      <w:r w:rsidRPr="00B02BEB">
        <w:rPr>
          <w:rFonts w:ascii="Times New Roman" w:hAnsi="Times New Roman"/>
          <w:sz w:val="28"/>
          <w:szCs w:val="28"/>
        </w:rPr>
        <w:t>него</w:t>
      </w:r>
      <w:r w:rsidRPr="00491882">
        <w:rPr>
          <w:rFonts w:ascii="Times New Roman" w:hAnsi="Times New Roman"/>
          <w:sz w:val="28"/>
          <w:szCs w:val="28"/>
        </w:rPr>
        <w:t xml:space="preserve">пределах. </w:t>
      </w:r>
    </w:p>
    <w:p w:rsidR="00864690" w:rsidRPr="00317985" w:rsidRDefault="00864690" w:rsidP="00864690">
      <w:pPr>
        <w:pStyle w:val="a7"/>
        <w:spacing w:line="360" w:lineRule="auto"/>
        <w:ind w:firstLine="708"/>
        <w:jc w:val="both"/>
        <w:rPr>
          <w:rFonts w:ascii="Times New Roman" w:hAnsi="Times New Roman"/>
          <w:sz w:val="28"/>
          <w:szCs w:val="28"/>
        </w:rPr>
      </w:pPr>
      <w:r w:rsidRPr="00491882">
        <w:rPr>
          <w:rFonts w:ascii="Times New Roman" w:hAnsi="Times New Roman"/>
          <w:sz w:val="28"/>
          <w:szCs w:val="28"/>
        </w:rPr>
        <w:t>Специальная индивидуальная программа развития (СИПР</w:t>
      </w:r>
      <w:r w:rsidRPr="00317985">
        <w:rPr>
          <w:rFonts w:ascii="Times New Roman" w:hAnsi="Times New Roman"/>
          <w:sz w:val="28"/>
          <w:szCs w:val="28"/>
        </w:rPr>
        <w:t xml:space="preserve">) разрабатывается на основе </w:t>
      </w:r>
      <w:r w:rsidRPr="00317985">
        <w:rPr>
          <w:rFonts w:ascii="Times New Roman" w:hAnsi="Times New Roman"/>
          <w:spacing w:val="2"/>
          <w:sz w:val="28"/>
          <w:szCs w:val="28"/>
          <w:lang w:eastAsia="ru-RU"/>
        </w:rPr>
        <w:t xml:space="preserve">адаптированной основной </w:t>
      </w:r>
      <w:r w:rsidRPr="00491882">
        <w:rPr>
          <w:rFonts w:ascii="Times New Roman" w:hAnsi="Times New Roman"/>
          <w:spacing w:val="2"/>
          <w:sz w:val="28"/>
          <w:szCs w:val="28"/>
          <w:lang w:eastAsia="ru-RU"/>
        </w:rPr>
        <w:t>общеобразовательной</w:t>
      </w:r>
      <w:r w:rsidRPr="00317985">
        <w:rPr>
          <w:rFonts w:ascii="Times New Roman" w:hAnsi="Times New Roman"/>
          <w:spacing w:val="2"/>
          <w:sz w:val="28"/>
          <w:szCs w:val="28"/>
          <w:lang w:eastAsia="ru-RU"/>
        </w:rPr>
        <w:t xml:space="preserve"> программы</w:t>
      </w:r>
      <w:r w:rsidRPr="00317985">
        <w:rPr>
          <w:rFonts w:ascii="Times New Roman" w:hAnsi="Times New Roman"/>
          <w:sz w:val="28"/>
          <w:szCs w:val="28"/>
        </w:rPr>
        <w:t xml:space="preserve"> и нацелена на образование детей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с учетом их индивидуальных образовательных потребностей.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w:t>
      </w:r>
      <w:r w:rsidRPr="00823465">
        <w:rPr>
          <w:rFonts w:ascii="Times New Roman" w:hAnsi="Times New Roman"/>
          <w:sz w:val="28"/>
          <w:szCs w:val="28"/>
        </w:rPr>
        <w:t>и его</w:t>
      </w:r>
      <w:r w:rsidRPr="00317985">
        <w:rPr>
          <w:rFonts w:ascii="Times New Roman" w:hAnsi="Times New Roman"/>
          <w:sz w:val="28"/>
          <w:szCs w:val="28"/>
        </w:rPr>
        <w:t xml:space="preserve"> родител</w:t>
      </w:r>
      <w:r>
        <w:rPr>
          <w:rFonts w:ascii="Times New Roman" w:hAnsi="Times New Roman"/>
          <w:sz w:val="28"/>
          <w:szCs w:val="28"/>
        </w:rPr>
        <w:t>и</w:t>
      </w:r>
      <w:r w:rsidRPr="00317985">
        <w:rPr>
          <w:rFonts w:ascii="Times New Roman" w:hAnsi="Times New Roman"/>
          <w:sz w:val="28"/>
          <w:szCs w:val="28"/>
        </w:rPr>
        <w:t xml:space="preserve">.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b/>
          <w:sz w:val="28"/>
          <w:szCs w:val="28"/>
        </w:rPr>
        <w:t xml:space="preserve">Структура специальной индивидуальной программы </w:t>
      </w:r>
      <w:r>
        <w:rPr>
          <w:rFonts w:ascii="Times New Roman" w:hAnsi="Times New Roman"/>
          <w:b/>
          <w:sz w:val="28"/>
          <w:szCs w:val="28"/>
        </w:rPr>
        <w:t xml:space="preserve">развития </w:t>
      </w:r>
      <w:r w:rsidRPr="00317985">
        <w:rPr>
          <w:rFonts w:ascii="Times New Roman" w:hAnsi="Times New Roman"/>
          <w:b/>
          <w:sz w:val="28"/>
          <w:szCs w:val="28"/>
        </w:rPr>
        <w:t>включает</w:t>
      </w:r>
      <w:r w:rsidRPr="00317985">
        <w:rPr>
          <w:rFonts w:ascii="Times New Roman" w:hAnsi="Times New Roman"/>
          <w:sz w:val="28"/>
          <w:szCs w:val="28"/>
        </w:rPr>
        <w:t xml:space="preserve">: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w:t>
      </w:r>
      <w:r w:rsidRPr="00491882">
        <w:rPr>
          <w:rFonts w:ascii="Times New Roman" w:hAnsi="Times New Roman"/>
          <w:sz w:val="28"/>
          <w:szCs w:val="28"/>
        </w:rPr>
        <w:t>содержание образования в условиях организации и семьи;организаци</w:t>
      </w:r>
      <w:r w:rsidRPr="00823465">
        <w:rPr>
          <w:rFonts w:ascii="Times New Roman" w:hAnsi="Times New Roman"/>
          <w:sz w:val="28"/>
          <w:szCs w:val="28"/>
        </w:rPr>
        <w:t>ю</w:t>
      </w:r>
      <w:r w:rsidRPr="00491882">
        <w:rPr>
          <w:rFonts w:ascii="Times New Roman" w:hAnsi="Times New Roman"/>
          <w:sz w:val="28"/>
          <w:szCs w:val="28"/>
        </w:rPr>
        <w:t xml:space="preserve"> реализации потребности в уходе и присмотре;</w:t>
      </w:r>
      <w:r w:rsidRPr="00317985">
        <w:rPr>
          <w:rFonts w:ascii="Times New Roman" w:hAnsi="Times New Roman"/>
          <w:sz w:val="28"/>
          <w:szCs w:val="28"/>
        </w:rPr>
        <w:t xml:space="preserve"> перечень специалистов, участвующих в разработке и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w:t>
      </w:r>
      <w:r w:rsidRPr="00491882">
        <w:rPr>
          <w:rFonts w:ascii="Times New Roman" w:hAnsi="Times New Roman"/>
          <w:sz w:val="28"/>
          <w:szCs w:val="28"/>
        </w:rPr>
        <w:t xml:space="preserve">перечень возможных задач, мероприятий и форм сотрудничества </w:t>
      </w:r>
      <w:r w:rsidRPr="00491882">
        <w:rPr>
          <w:rFonts w:ascii="Times New Roman" w:hAnsi="Times New Roman"/>
          <w:sz w:val="28"/>
        </w:rPr>
        <w:t>организации и семьи обучающегося</w:t>
      </w:r>
      <w:r w:rsidRPr="00491882">
        <w:rPr>
          <w:rFonts w:ascii="Times New Roman" w:hAnsi="Times New Roman"/>
          <w:sz w:val="28"/>
          <w:szCs w:val="28"/>
        </w:rPr>
        <w:t>; п</w:t>
      </w:r>
      <w:r w:rsidRPr="00317985">
        <w:rPr>
          <w:rFonts w:ascii="Times New Roman" w:hAnsi="Times New Roman"/>
          <w:sz w:val="28"/>
          <w:szCs w:val="28"/>
        </w:rPr>
        <w:t>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lang w:val="en-US"/>
        </w:rPr>
        <w:lastRenderedPageBreak/>
        <w:t>I</w:t>
      </w:r>
      <w:r w:rsidRPr="000229D8">
        <w:rPr>
          <w:rFonts w:ascii="Times New Roman" w:hAnsi="Times New Roman"/>
          <w:sz w:val="28"/>
          <w:szCs w:val="28"/>
        </w:rPr>
        <w:t xml:space="preserve">. </w:t>
      </w:r>
      <w:r w:rsidRPr="00317985">
        <w:rPr>
          <w:rFonts w:ascii="Times New Roman" w:hAnsi="Times New Roman"/>
          <w:sz w:val="28"/>
          <w:szCs w:val="28"/>
        </w:rPr>
        <w:t xml:space="preserve">Общие </w:t>
      </w:r>
      <w:r>
        <w:rPr>
          <w:rFonts w:ascii="Times New Roman" w:hAnsi="Times New Roman"/>
          <w:sz w:val="28"/>
          <w:szCs w:val="28"/>
        </w:rPr>
        <w:t xml:space="preserve">сведения содержат </w:t>
      </w:r>
      <w:r w:rsidRPr="00317985">
        <w:rPr>
          <w:rFonts w:ascii="Times New Roman" w:hAnsi="Times New Roman"/>
          <w:sz w:val="28"/>
          <w:szCs w:val="28"/>
        </w:rPr>
        <w:t xml:space="preserve">персональные данные о ребенке и его родителях; </w:t>
      </w:r>
    </w:p>
    <w:p w:rsidR="00864690" w:rsidRDefault="00864690" w:rsidP="00864690">
      <w:pPr>
        <w:pStyle w:val="a7"/>
        <w:spacing w:line="360" w:lineRule="auto"/>
        <w:ind w:firstLine="708"/>
        <w:jc w:val="both"/>
        <w:rPr>
          <w:rFonts w:ascii="Times New Roman" w:hAnsi="Times New Roman"/>
          <w:strike/>
          <w:sz w:val="28"/>
          <w:szCs w:val="28"/>
        </w:rPr>
      </w:pPr>
      <w:r w:rsidRPr="00317985">
        <w:rPr>
          <w:rFonts w:ascii="Times New Roman" w:hAnsi="Times New Roman"/>
          <w:sz w:val="28"/>
          <w:szCs w:val="28"/>
          <w:lang w:val="en-US"/>
        </w:rPr>
        <w:t>II</w:t>
      </w:r>
      <w:r w:rsidRPr="00317985">
        <w:rPr>
          <w:rFonts w:ascii="Times New Roman" w:hAnsi="Times New Roman"/>
          <w:sz w:val="28"/>
          <w:szCs w:val="28"/>
        </w:rPr>
        <w:t>. Характеристика ребенка составляется на основе психолого-педагогического обследования ребенка, проводимого специалистами образовательной организации, с целью оценки актуального состояния развития обучающегося</w:t>
      </w:r>
      <w:r>
        <w:rPr>
          <w:rFonts w:ascii="Times New Roman" w:hAnsi="Times New Roman"/>
          <w:sz w:val="28"/>
          <w:szCs w:val="28"/>
        </w:rPr>
        <w:t>.</w:t>
      </w:r>
    </w:p>
    <w:p w:rsidR="00864690"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Характеристика отражает:</w:t>
      </w:r>
    </w:p>
    <w:p w:rsidR="00864690" w:rsidRPr="00491882" w:rsidRDefault="00864690" w:rsidP="00371DB1">
      <w:pPr>
        <w:pStyle w:val="a7"/>
        <w:numPr>
          <w:ilvl w:val="0"/>
          <w:numId w:val="10"/>
        </w:numPr>
        <w:suppressAutoHyphens w:val="0"/>
        <w:spacing w:line="360" w:lineRule="auto"/>
        <w:jc w:val="both"/>
        <w:rPr>
          <w:rFonts w:ascii="Times New Roman" w:hAnsi="Times New Roman"/>
          <w:sz w:val="28"/>
          <w:szCs w:val="28"/>
        </w:rPr>
      </w:pPr>
      <w:r w:rsidRPr="00491882">
        <w:rPr>
          <w:rFonts w:ascii="Times New Roman" w:hAnsi="Times New Roman"/>
          <w:sz w:val="28"/>
          <w:szCs w:val="28"/>
        </w:rPr>
        <w:t>бытовые условия семьи, оценку отношения членов семьи к образованию ребенка;</w:t>
      </w:r>
    </w:p>
    <w:p w:rsidR="00864690" w:rsidRPr="00491882" w:rsidRDefault="00864690" w:rsidP="00371DB1">
      <w:pPr>
        <w:pStyle w:val="a7"/>
        <w:numPr>
          <w:ilvl w:val="0"/>
          <w:numId w:val="10"/>
        </w:numPr>
        <w:suppressAutoHyphens w:val="0"/>
        <w:spacing w:line="360" w:lineRule="auto"/>
        <w:jc w:val="both"/>
        <w:rPr>
          <w:rFonts w:ascii="Times New Roman" w:hAnsi="Times New Roman"/>
          <w:sz w:val="28"/>
          <w:szCs w:val="28"/>
        </w:rPr>
      </w:pPr>
      <w:r w:rsidRPr="00491882">
        <w:rPr>
          <w:rFonts w:ascii="Times New Roman" w:hAnsi="Times New Roman"/>
          <w:sz w:val="28"/>
          <w:szCs w:val="28"/>
        </w:rPr>
        <w:t>заключение ПМПК;</w:t>
      </w:r>
    </w:p>
    <w:p w:rsidR="00864690" w:rsidRPr="00317985" w:rsidRDefault="00864690" w:rsidP="00371DB1">
      <w:pPr>
        <w:pStyle w:val="a7"/>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данные о физическом здоровье, двигательном и сенсорном развитии ребенка;</w:t>
      </w:r>
    </w:p>
    <w:p w:rsidR="00864690" w:rsidRPr="00317985" w:rsidRDefault="00864690" w:rsidP="00371DB1">
      <w:pPr>
        <w:pStyle w:val="a7"/>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особенности проявления познавательных процессов: восприятий, внимания, памяти, мышления;</w:t>
      </w:r>
    </w:p>
    <w:p w:rsidR="00864690" w:rsidRPr="00317985" w:rsidRDefault="00864690" w:rsidP="00371DB1">
      <w:pPr>
        <w:pStyle w:val="a7"/>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состояние сформированности устной речи и речемыслительных операций;</w:t>
      </w:r>
    </w:p>
    <w:p w:rsidR="00864690" w:rsidRPr="00317985" w:rsidRDefault="00864690" w:rsidP="00371DB1">
      <w:pPr>
        <w:pStyle w:val="a7"/>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характеристик</w:t>
      </w:r>
      <w:r w:rsidRPr="00823465">
        <w:rPr>
          <w:rFonts w:ascii="Times New Roman" w:hAnsi="Times New Roman"/>
          <w:sz w:val="28"/>
          <w:szCs w:val="28"/>
        </w:rPr>
        <w:t xml:space="preserve">у </w:t>
      </w:r>
      <w:r w:rsidRPr="00317985">
        <w:rPr>
          <w:rFonts w:ascii="Times New Roman" w:hAnsi="Times New Roman"/>
          <w:sz w:val="28"/>
          <w:szCs w:val="28"/>
        </w:rPr>
        <w:t>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864690" w:rsidRPr="00737A37" w:rsidRDefault="00864690" w:rsidP="00371DB1">
      <w:pPr>
        <w:pStyle w:val="a7"/>
        <w:numPr>
          <w:ilvl w:val="0"/>
          <w:numId w:val="10"/>
        </w:numPr>
        <w:suppressAutoHyphens w:val="0"/>
        <w:spacing w:line="360" w:lineRule="auto"/>
        <w:jc w:val="both"/>
        <w:rPr>
          <w:rFonts w:ascii="Times New Roman" w:hAnsi="Times New Roman"/>
          <w:sz w:val="28"/>
          <w:szCs w:val="28"/>
        </w:rPr>
      </w:pPr>
      <w:r w:rsidRPr="00737A37">
        <w:rPr>
          <w:rFonts w:ascii="Times New Roman" w:hAnsi="Times New Roman"/>
          <w:sz w:val="28"/>
          <w:szCs w:val="28"/>
        </w:rPr>
        <w:t xml:space="preserve">сформированность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знания(счет, письмо, чтение, представления об окружающих предметах, явлениях);  </w:t>
      </w:r>
    </w:p>
    <w:p w:rsidR="00864690" w:rsidRPr="00317985" w:rsidRDefault="00864690" w:rsidP="00371DB1">
      <w:pPr>
        <w:pStyle w:val="a7"/>
        <w:numPr>
          <w:ilvl w:val="0"/>
          <w:numId w:val="10"/>
        </w:numPr>
        <w:suppressAutoHyphens w:val="0"/>
        <w:spacing w:line="360" w:lineRule="auto"/>
        <w:rPr>
          <w:rFonts w:ascii="Times New Roman" w:hAnsi="Times New Roman"/>
          <w:sz w:val="28"/>
          <w:szCs w:val="28"/>
        </w:rPr>
      </w:pPr>
      <w:r w:rsidRPr="00317985">
        <w:rPr>
          <w:rFonts w:ascii="Times New Roman" w:hAnsi="Times New Roman"/>
          <w:sz w:val="28"/>
          <w:szCs w:val="28"/>
        </w:rPr>
        <w:t>потребность в уходе и присмотре. Необходимый объем помощи со сторон</w:t>
      </w:r>
      <w:r>
        <w:rPr>
          <w:rFonts w:ascii="Times New Roman" w:hAnsi="Times New Roman"/>
          <w:sz w:val="28"/>
          <w:szCs w:val="28"/>
        </w:rPr>
        <w:t xml:space="preserve">ы окружающих: полная/частичная, </w:t>
      </w:r>
      <w:r w:rsidR="00C25FD9">
        <w:rPr>
          <w:rFonts w:ascii="Times New Roman" w:hAnsi="Times New Roman"/>
          <w:sz w:val="28"/>
          <w:szCs w:val="28"/>
        </w:rPr>
        <w:t>п</w:t>
      </w:r>
      <w:r w:rsidRPr="00317985">
        <w:rPr>
          <w:rFonts w:ascii="Times New Roman" w:hAnsi="Times New Roman"/>
          <w:sz w:val="28"/>
          <w:szCs w:val="28"/>
        </w:rPr>
        <w:t xml:space="preserve">остоянная/эпизодическая; </w:t>
      </w:r>
    </w:p>
    <w:p w:rsidR="00864690" w:rsidRPr="00317985" w:rsidRDefault="00864690" w:rsidP="00371DB1">
      <w:pPr>
        <w:pStyle w:val="a7"/>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выводы по итогам обследования: приоритетные образовательные области, учебные предметы, коррекционные занятия для обучения и </w:t>
      </w:r>
      <w:r w:rsidRPr="00317985">
        <w:rPr>
          <w:rFonts w:ascii="Times New Roman" w:hAnsi="Times New Roman"/>
          <w:sz w:val="28"/>
          <w:szCs w:val="28"/>
        </w:rPr>
        <w:lastRenderedPageBreak/>
        <w:t>воспитания в образовательной организации, в условиях надомного обучения.</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III</w:t>
      </w:r>
      <w:r w:rsidRPr="00460B15">
        <w:rPr>
          <w:rFonts w:ascii="Times New Roman" w:hAnsi="Times New Roman"/>
          <w:sz w:val="28"/>
          <w:szCs w:val="28"/>
        </w:rPr>
        <w:t>. Индивидуальный учебный план отражает учебные предметы, коррекционные занятия, внеурочную деятельность, соответствующие уровню актуального развития ребенка,</w:t>
      </w:r>
      <w:r w:rsidRPr="00317985">
        <w:rPr>
          <w:rFonts w:ascii="Times New Roman" w:hAnsi="Times New Roman"/>
          <w:sz w:val="28"/>
          <w:szCs w:val="28"/>
        </w:rPr>
        <w:t xml:space="preserve"> и устанавливает объем недельной нагрузки на обучающегося.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IV</w:t>
      </w:r>
      <w:r w:rsidRPr="00317985">
        <w:rPr>
          <w:rFonts w:ascii="Times New Roman" w:hAnsi="Times New Roman"/>
          <w:sz w:val="28"/>
          <w:szCs w:val="28"/>
        </w:rPr>
        <w:t xml:space="preserve">. Содержание образования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w:t>
      </w:r>
      <w:r>
        <w:rPr>
          <w:rFonts w:ascii="Times New Roman" w:hAnsi="Times New Roman"/>
          <w:sz w:val="28"/>
          <w:szCs w:val="28"/>
        </w:rPr>
        <w:t>развития</w:t>
      </w:r>
      <w:r w:rsidRPr="00317985">
        <w:rPr>
          <w:rFonts w:ascii="Times New Roman" w:hAnsi="Times New Roman"/>
          <w:sz w:val="28"/>
          <w:szCs w:val="28"/>
        </w:rPr>
        <w:t>; формирования экологической культуры, здорового и безопасного образа жизни обучающихся; внеурочной деятельности</w:t>
      </w:r>
      <w:r>
        <w:rPr>
          <w:rFonts w:ascii="Times New Roman" w:hAnsi="Times New Roman"/>
          <w:sz w:val="28"/>
          <w:szCs w:val="28"/>
        </w:rPr>
        <w:t xml:space="preserve">; </w:t>
      </w:r>
      <w:r w:rsidRPr="00491882">
        <w:rPr>
          <w:rFonts w:ascii="Times New Roman" w:hAnsi="Times New Roman"/>
          <w:sz w:val="28"/>
          <w:szCs w:val="28"/>
        </w:rPr>
        <w:t xml:space="preserve">сотрудничества </w:t>
      </w:r>
      <w:r w:rsidRPr="00491882">
        <w:rPr>
          <w:rFonts w:ascii="Times New Roman" w:hAnsi="Times New Roman"/>
          <w:sz w:val="28"/>
        </w:rPr>
        <w:t>организации и семьи обучающегося</w:t>
      </w:r>
      <w:r w:rsidRPr="00491882">
        <w:rPr>
          <w:rFonts w:ascii="Times New Roman" w:hAnsi="Times New Roman"/>
          <w:sz w:val="28"/>
          <w:szCs w:val="28"/>
        </w:rPr>
        <w:t>)</w:t>
      </w:r>
      <w:r w:rsidRPr="00317985">
        <w:rPr>
          <w:rFonts w:ascii="Times New Roman" w:hAnsi="Times New Roman"/>
          <w:sz w:val="28"/>
          <w:szCs w:val="28"/>
        </w:rPr>
        <w:t xml:space="preserve">. Задачи формулируются в качестве возможных (ожидаемых) результатов обучения и воспитания ребенка на определенный учебный период (год). </w:t>
      </w:r>
    </w:p>
    <w:p w:rsidR="00864690" w:rsidRPr="00A5013F" w:rsidRDefault="00864690" w:rsidP="00864690">
      <w:pPr>
        <w:pStyle w:val="a7"/>
        <w:spacing w:line="360" w:lineRule="auto"/>
        <w:ind w:firstLine="708"/>
        <w:jc w:val="both"/>
        <w:rPr>
          <w:rFonts w:ascii="Times New Roman" w:hAnsi="Times New Roman"/>
          <w:sz w:val="28"/>
          <w:szCs w:val="28"/>
        </w:rPr>
      </w:pPr>
      <w:r w:rsidRPr="00A5013F">
        <w:rPr>
          <w:rFonts w:ascii="Times New Roman" w:hAnsi="Times New Roman"/>
          <w:sz w:val="28"/>
          <w:szCs w:val="28"/>
          <w:lang w:val="en-US"/>
        </w:rPr>
        <w:t>V</w:t>
      </w:r>
      <w:r w:rsidRPr="00A5013F">
        <w:rPr>
          <w:rFonts w:ascii="Times New Roman" w:hAnsi="Times New Roman"/>
          <w:sz w:val="28"/>
          <w:szCs w:val="28"/>
        </w:rPr>
        <w:t>. Необходимым условием реализации специальной индивидуальной программы развития для ряда обучающихся является организация ухода (кормление, одевание/раздевание, совершение гигиенических процедур) и присмотра.</w:t>
      </w:r>
      <w:r w:rsidRPr="00A5013F">
        <w:rPr>
          <w:rFonts w:ascii="Times New Roman" w:hAnsi="Times New Roman"/>
          <w:sz w:val="28"/>
          <w:szCs w:val="28"/>
          <w:lang w:eastAsia="ru-RU"/>
        </w:rPr>
        <w:t xml:space="preserve">Под </w:t>
      </w:r>
      <w:r w:rsidRPr="00A5013F">
        <w:rPr>
          <w:rFonts w:ascii="Times New Roman" w:hAnsi="Times New Roman"/>
          <w:bCs/>
          <w:sz w:val="28"/>
          <w:szCs w:val="28"/>
          <w:lang w:eastAsia="ru-RU"/>
        </w:rPr>
        <w:t>присмотром и уходом за детьми</w:t>
      </w:r>
      <w:r w:rsidRPr="00A5013F">
        <w:rPr>
          <w:rFonts w:ascii="Times New Roman" w:hAnsi="Times New Roman"/>
          <w:sz w:val="28"/>
          <w:szCs w:val="28"/>
          <w:lang w:eastAsia="ru-RU"/>
        </w:rPr>
        <w:t xml:space="preserve">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w:t>
      </w:r>
      <w:hyperlink r:id="rId8" w:anchor="block_10234" w:history="1">
        <w:r w:rsidRPr="00A5013F">
          <w:rPr>
            <w:rStyle w:val="a3"/>
            <w:rFonts w:ascii="Times New Roman" w:hAnsi="Times New Roman"/>
            <w:sz w:val="28"/>
            <w:szCs w:val="28"/>
            <w:lang w:eastAsia="ru-RU"/>
          </w:rPr>
          <w:t>Об образовании в Российской Федерации</w:t>
        </w:r>
      </w:hyperlink>
      <w:r w:rsidRPr="00A5013F">
        <w:rPr>
          <w:rFonts w:ascii="Times New Roman" w:hAnsi="Times New Roman"/>
          <w:sz w:val="28"/>
          <w:szCs w:val="28"/>
          <w:lang w:eastAsia="ru-RU"/>
        </w:rPr>
        <w:t xml:space="preserve">"). </w:t>
      </w:r>
      <w:r>
        <w:rPr>
          <w:rFonts w:ascii="Times New Roman" w:hAnsi="Times New Roman"/>
          <w:sz w:val="28"/>
          <w:szCs w:val="28"/>
        </w:rPr>
        <w:t>Уход</w:t>
      </w:r>
      <w:r w:rsidRPr="00A5013F">
        <w:rPr>
          <w:rFonts w:ascii="Times New Roman" w:hAnsi="Times New Roman"/>
          <w:sz w:val="28"/>
          <w:szCs w:val="28"/>
        </w:rPr>
        <w:t xml:space="preserve"> предполагает выполнение следующей деятельности: уход за телом (обтирание влажными салфетками, подмывание, смена подгузника, мытье рук, лица, тела, чиста зубов и др.); выполнение назначений врача по приему лекарств; кормление и/или помощь в приеме пищи; сопровождение ребенка в туалете, высаживание на унитаз в соответствии с индивидуальным графиком; раздевание и одевание ребенка, оказание необходимой помощи в раздевании и одевании ребенка; контроль внешнего вида ребенка (чистота, опрятность); придание правильной позы </w:t>
      </w:r>
      <w:r w:rsidRPr="00A5013F">
        <w:rPr>
          <w:rFonts w:ascii="Times New Roman" w:hAnsi="Times New Roman"/>
          <w:sz w:val="28"/>
          <w:szCs w:val="28"/>
        </w:rPr>
        <w:lastRenderedPageBreak/>
        <w:t xml:space="preserve">ребенку (с целью профилактики порочных состояний), смена положений тела в течение учебного дня, в том числе с использованием ТСР (вертикализатор, кресло-коляска, ходунки, подъемник и др.). </w:t>
      </w:r>
    </w:p>
    <w:p w:rsidR="00864690" w:rsidRDefault="00864690" w:rsidP="00864690">
      <w:pPr>
        <w:shd w:val="clear" w:color="auto" w:fill="FFFFFF"/>
        <w:suppressAutoHyphens w:val="0"/>
        <w:spacing w:after="0" w:line="360" w:lineRule="auto"/>
        <w:ind w:firstLine="708"/>
        <w:jc w:val="both"/>
        <w:rPr>
          <w:rFonts w:ascii="Times New Roman" w:hAnsi="Times New Roman"/>
          <w:color w:val="000000"/>
          <w:sz w:val="28"/>
          <w:szCs w:val="28"/>
          <w:lang w:eastAsia="ru-RU"/>
        </w:rPr>
      </w:pPr>
      <w:r w:rsidRPr="00A0312D">
        <w:rPr>
          <w:rFonts w:ascii="Times New Roman" w:hAnsi="Times New Roman"/>
          <w:color w:val="000000"/>
          <w:sz w:val="28"/>
          <w:szCs w:val="28"/>
          <w:lang w:eastAsia="ru-RU"/>
        </w:rPr>
        <w:t>Присмотр необходим для обеспечения безопасности обучающихся, сохранности материальных ценностей</w:t>
      </w:r>
      <w:r>
        <w:rPr>
          <w:rFonts w:ascii="Times New Roman" w:hAnsi="Times New Roman"/>
          <w:color w:val="000000"/>
          <w:sz w:val="28"/>
          <w:szCs w:val="28"/>
          <w:lang w:eastAsia="ru-RU"/>
        </w:rPr>
        <w:t>.Необходимость в присмотре возникает</w:t>
      </w:r>
      <w:r>
        <w:rPr>
          <w:rFonts w:ascii="Times New Roman" w:hAnsi="Times New Roman"/>
          <w:sz w:val="28"/>
          <w:szCs w:val="28"/>
        </w:rPr>
        <w:t xml:space="preserve">, например, когда </w:t>
      </w:r>
      <w:r>
        <w:rPr>
          <w:rFonts w:ascii="Times New Roman" w:hAnsi="Times New Roman"/>
          <w:color w:val="000000"/>
          <w:sz w:val="28"/>
          <w:szCs w:val="28"/>
          <w:lang w:eastAsia="ru-RU"/>
        </w:rPr>
        <w:t xml:space="preserve">у ребенка </w:t>
      </w:r>
      <w:r>
        <w:rPr>
          <w:rFonts w:ascii="Times New Roman" w:hAnsi="Times New Roman"/>
          <w:sz w:val="28"/>
          <w:szCs w:val="28"/>
        </w:rPr>
        <w:t xml:space="preserve">наблюдаются </w:t>
      </w:r>
      <w:r>
        <w:rPr>
          <w:rFonts w:ascii="Times New Roman" w:hAnsi="Times New Roman"/>
          <w:color w:val="000000"/>
          <w:sz w:val="28"/>
          <w:szCs w:val="28"/>
          <w:lang w:eastAsia="ru-RU"/>
        </w:rPr>
        <w:t xml:space="preserve">проблемы поведения вследствие РАС, нарушений эмоционально-волевой сферы: агрессия (в отношении людей и/или предметов), самоагрессия;полевое поведение; </w:t>
      </w:r>
      <w:r w:rsidRPr="00E553FB">
        <w:rPr>
          <w:rFonts w:ascii="Times New Roman" w:hAnsi="Times New Roman"/>
          <w:color w:val="000000"/>
          <w:sz w:val="28"/>
          <w:szCs w:val="28"/>
          <w:lang w:eastAsia="ru-RU"/>
        </w:rPr>
        <w:t>проблемы поведения вследствие трудностей освоения общепринятых норм и правил поведения (оставление класса, выход из школы без</w:t>
      </w:r>
      <w:r>
        <w:rPr>
          <w:rFonts w:ascii="Times New Roman" w:hAnsi="Times New Roman"/>
          <w:color w:val="000000"/>
          <w:sz w:val="28"/>
          <w:szCs w:val="28"/>
          <w:lang w:eastAsia="ru-RU"/>
        </w:rPr>
        <w:t xml:space="preserve"> предупреждения взрослых и др.); в случаях эпилепсии, других сопутствующих нарушений (соматические, неврологические и т.д.), в тех ситуациях, когда ребенок использует предметы не по назначению (например, для оральной стимуляции), что вызывает угрозу травмирования ребенка или повреждение, либо утрату предмета. </w:t>
      </w:r>
    </w:p>
    <w:p w:rsidR="00864690" w:rsidRPr="00737A37" w:rsidRDefault="00864690" w:rsidP="00864690">
      <w:pPr>
        <w:pStyle w:val="a7"/>
        <w:spacing w:line="360" w:lineRule="auto"/>
        <w:ind w:firstLine="708"/>
        <w:jc w:val="both"/>
        <w:rPr>
          <w:rFonts w:ascii="Times New Roman" w:hAnsi="Times New Roman"/>
          <w:color w:val="000000"/>
          <w:sz w:val="28"/>
          <w:lang w:eastAsia="ru-RU"/>
        </w:rPr>
      </w:pPr>
      <w:r w:rsidRPr="00737A37">
        <w:rPr>
          <w:rFonts w:ascii="Times New Roman" w:hAnsi="Times New Roman"/>
          <w:color w:val="000000"/>
          <w:sz w:val="28"/>
          <w:lang w:eastAsia="ru-RU"/>
        </w:rPr>
        <w:t xml:space="preserve">Задачи и мероприятия по уходу и присмотру включаются в СИПР и выполняются в соответствии с индивидуальным расписанием ухода и потребностью в присмотре, которые </w:t>
      </w:r>
      <w:r w:rsidRPr="00737A37">
        <w:rPr>
          <w:rFonts w:ascii="Times New Roman" w:hAnsi="Times New Roman"/>
          <w:sz w:val="28"/>
        </w:rPr>
        <w:t xml:space="preserve">отражаются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w:t>
      </w:r>
      <w:r w:rsidRPr="00317985">
        <w:rPr>
          <w:rFonts w:ascii="Times New Roman" w:hAnsi="Times New Roman"/>
          <w:sz w:val="28"/>
          <w:szCs w:val="28"/>
        </w:rPr>
        <w:t xml:space="preserve">. Специалисты, участвующие в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w:t>
      </w:r>
    </w:p>
    <w:p w:rsidR="00864690" w:rsidRPr="00491882"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VII</w:t>
      </w:r>
      <w:r w:rsidRPr="00317985">
        <w:rPr>
          <w:rFonts w:ascii="Times New Roman" w:hAnsi="Times New Roman"/>
          <w:sz w:val="28"/>
          <w:szCs w:val="28"/>
        </w:rPr>
        <w:t xml:space="preserve">. </w:t>
      </w:r>
      <w:r w:rsidRPr="00491882">
        <w:rPr>
          <w:rFonts w:ascii="Times New Roman" w:hAnsi="Times New Roman"/>
          <w:sz w:val="28"/>
          <w:szCs w:val="28"/>
        </w:rPr>
        <w:t xml:space="preserve">Программа сотрудничества специалистов с семьей обучающегося включает задачи, направленные на повышение информированности семьи об образовании ребенка, развитие мотивации родителей к конструктивному взаимодействию со специалистами, отражающие способы контактов семьи и организации с целью привлечения родителей к участию в разработке и реализации СИПР и преодоления психологических проблем семьи.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VIII</w:t>
      </w:r>
      <w:r w:rsidRPr="00317985">
        <w:rPr>
          <w:rFonts w:ascii="Times New Roman" w:hAnsi="Times New Roman"/>
          <w:sz w:val="28"/>
          <w:szCs w:val="28"/>
        </w:rPr>
        <w:t>. Перечень необходимых технических средств общего и индивидуального назначения, дидактических материалов, индивидуальны</w:t>
      </w:r>
      <w:r>
        <w:rPr>
          <w:rFonts w:ascii="Times New Roman" w:hAnsi="Times New Roman"/>
          <w:sz w:val="28"/>
          <w:szCs w:val="28"/>
        </w:rPr>
        <w:t>х средств</w:t>
      </w:r>
      <w:r w:rsidRPr="00317985">
        <w:rPr>
          <w:rFonts w:ascii="Times New Roman" w:hAnsi="Times New Roman"/>
          <w:sz w:val="28"/>
          <w:szCs w:val="28"/>
        </w:rPr>
        <w:t xml:space="preserve"> реабилитации, необходимых для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w:t>
      </w: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lang w:val="en-US"/>
        </w:rPr>
        <w:lastRenderedPageBreak/>
        <w:t>IX</w:t>
      </w:r>
      <w:r w:rsidRPr="00317985">
        <w:rPr>
          <w:rFonts w:ascii="Times New Roman" w:hAnsi="Times New Roman"/>
          <w:sz w:val="28"/>
          <w:szCs w:val="28"/>
        </w:rPr>
        <w:t xml:space="preserve">.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действий/операций, внесенных в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на следующий учебный период.</w:t>
      </w:r>
    </w:p>
    <w:p w:rsidR="00864690" w:rsidRDefault="00864690" w:rsidP="00864690">
      <w:pPr>
        <w:pStyle w:val="a7"/>
        <w:spacing w:line="360" w:lineRule="auto"/>
        <w:rPr>
          <w:rFonts w:ascii="Times New Roman" w:hAnsi="Times New Roman"/>
          <w:b/>
          <w:sz w:val="28"/>
          <w:szCs w:val="28"/>
        </w:rPr>
      </w:pPr>
    </w:p>
    <w:p w:rsidR="00864690" w:rsidRDefault="004113CB" w:rsidP="004113CB">
      <w:pPr>
        <w:pStyle w:val="a7"/>
        <w:spacing w:line="360" w:lineRule="auto"/>
        <w:rPr>
          <w:rFonts w:ascii="Times New Roman" w:hAnsi="Times New Roman"/>
          <w:b/>
          <w:sz w:val="28"/>
          <w:szCs w:val="28"/>
        </w:rPr>
      </w:pPr>
      <w:r w:rsidRPr="00491882">
        <w:rPr>
          <w:rFonts w:ascii="Times New Roman" w:hAnsi="Times New Roman"/>
          <w:b/>
          <w:sz w:val="28"/>
          <w:szCs w:val="28"/>
        </w:rPr>
        <w:t>1.2.</w:t>
      </w:r>
      <w:r w:rsidRPr="00317985">
        <w:rPr>
          <w:rFonts w:ascii="Times New Roman" w:hAnsi="Times New Roman"/>
          <w:b/>
          <w:sz w:val="28"/>
          <w:szCs w:val="28"/>
        </w:rPr>
        <w:t xml:space="preserve"> ПЛАНИРУЕМЫЕ РЕЗУЛЬТАТЫ ОСВОЕНИЯ </w:t>
      </w:r>
      <w:r>
        <w:rPr>
          <w:rFonts w:ascii="Times New Roman" w:hAnsi="Times New Roman"/>
          <w:b/>
          <w:sz w:val="28"/>
          <w:szCs w:val="28"/>
        </w:rPr>
        <w:t xml:space="preserve">ОБУЧАЮЩИМИСЯ </w:t>
      </w:r>
      <w:r w:rsidRPr="00317985">
        <w:rPr>
          <w:rFonts w:ascii="Times New Roman" w:hAnsi="Times New Roman"/>
          <w:b/>
          <w:sz w:val="28"/>
          <w:szCs w:val="28"/>
        </w:rPr>
        <w:t xml:space="preserve">С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НАРУШЕ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r w:rsidRPr="00317985">
        <w:rPr>
          <w:rFonts w:ascii="Times New Roman" w:hAnsi="Times New Roman"/>
          <w:b/>
          <w:sz w:val="28"/>
          <w:szCs w:val="28"/>
        </w:rPr>
        <w:t xml:space="preserve">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897FEA" w:rsidRPr="00317985" w:rsidRDefault="00897FEA" w:rsidP="00897FEA">
      <w:pPr>
        <w:pStyle w:val="a7"/>
        <w:spacing w:line="360" w:lineRule="auto"/>
        <w:jc w:val="both"/>
        <w:rPr>
          <w:rFonts w:ascii="Times New Roman" w:hAnsi="Times New Roman"/>
          <w:b/>
          <w:sz w:val="28"/>
          <w:szCs w:val="28"/>
        </w:rPr>
      </w:pPr>
    </w:p>
    <w:p w:rsidR="00864690" w:rsidRPr="00317985"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соответствии с требованиями ФГОС к </w:t>
      </w:r>
      <w:r>
        <w:rPr>
          <w:rFonts w:ascii="Times New Roman" w:hAnsi="Times New Roman"/>
          <w:spacing w:val="2"/>
          <w:sz w:val="28"/>
          <w:szCs w:val="28"/>
        </w:rPr>
        <w:t>АООП</w:t>
      </w:r>
      <w:r w:rsidRPr="00317985">
        <w:rPr>
          <w:rFonts w:ascii="Times New Roman" w:hAnsi="Times New Roman"/>
          <w:sz w:val="28"/>
          <w:szCs w:val="28"/>
        </w:rPr>
        <w:t xml:space="preserve"> для обучающихся с </w:t>
      </w:r>
      <w:r w:rsidRPr="00491882">
        <w:rPr>
          <w:rFonts w:ascii="Times New Roman" w:hAnsi="Times New Roman"/>
          <w:sz w:val="28"/>
          <w:szCs w:val="28"/>
        </w:rPr>
        <w:t>уме</w:t>
      </w:r>
      <w:r w:rsidRPr="00491882">
        <w:rPr>
          <w:rFonts w:ascii="Times New Roman" w:hAnsi="Times New Roman"/>
          <w:sz w:val="28"/>
          <w:szCs w:val="28"/>
        </w:rPr>
        <w:softHyphen/>
        <w:t>ре</w:t>
      </w:r>
      <w:r w:rsidRPr="00491882">
        <w:rPr>
          <w:rFonts w:ascii="Times New Roman" w:hAnsi="Times New Roman"/>
          <w:sz w:val="28"/>
          <w:szCs w:val="28"/>
        </w:rPr>
        <w:softHyphen/>
        <w:t>н</w:t>
      </w:r>
      <w:r w:rsidRPr="00491882">
        <w:rPr>
          <w:rFonts w:ascii="Times New Roman" w:hAnsi="Times New Roman"/>
          <w:sz w:val="28"/>
          <w:szCs w:val="28"/>
        </w:rPr>
        <w:softHyphen/>
        <w:t xml:space="preserve">ной, тяжелой, глубокой </w:t>
      </w:r>
      <w:r w:rsidRPr="00317985">
        <w:rPr>
          <w:rFonts w:ascii="Times New Roman" w:hAnsi="Times New Roman"/>
          <w:sz w:val="28"/>
          <w:szCs w:val="28"/>
        </w:rPr>
        <w:t>умственной отсталостью</w:t>
      </w:r>
      <w:r>
        <w:rPr>
          <w:rFonts w:ascii="Times New Roman" w:hAnsi="Times New Roman"/>
          <w:sz w:val="28"/>
          <w:szCs w:val="28"/>
        </w:rPr>
        <w:t>, с ТМНР</w:t>
      </w:r>
      <w:r w:rsidRPr="00317985">
        <w:rPr>
          <w:rFonts w:ascii="Times New Roman" w:hAnsi="Times New Roman"/>
          <w:sz w:val="28"/>
          <w:szCs w:val="28"/>
        </w:rPr>
        <w:t xml:space="preserve"> (вариант </w:t>
      </w:r>
      <w:r>
        <w:rPr>
          <w:rFonts w:ascii="Times New Roman" w:hAnsi="Times New Roman"/>
          <w:sz w:val="28"/>
          <w:szCs w:val="28"/>
        </w:rPr>
        <w:t>2</w:t>
      </w:r>
      <w:r w:rsidRPr="00317985">
        <w:rPr>
          <w:rFonts w:ascii="Times New Roman" w:hAnsi="Times New Roman"/>
          <w:sz w:val="28"/>
          <w:szCs w:val="28"/>
        </w:rPr>
        <w:t xml:space="preserve">)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864690" w:rsidRDefault="00864690" w:rsidP="00864690">
      <w:pPr>
        <w:pStyle w:val="a7"/>
        <w:spacing w:line="360" w:lineRule="auto"/>
        <w:jc w:val="center"/>
        <w:rPr>
          <w:rFonts w:ascii="Times New Roman" w:hAnsi="Times New Roman"/>
          <w:b/>
          <w:sz w:val="28"/>
          <w:szCs w:val="28"/>
        </w:rPr>
      </w:pPr>
    </w:p>
    <w:p w:rsidR="004113CB" w:rsidRDefault="004113CB" w:rsidP="00864690">
      <w:pPr>
        <w:pStyle w:val="a7"/>
        <w:spacing w:line="360" w:lineRule="auto"/>
        <w:jc w:val="center"/>
        <w:rPr>
          <w:rFonts w:ascii="Times New Roman" w:hAnsi="Times New Roman"/>
          <w:b/>
          <w:sz w:val="28"/>
          <w:szCs w:val="28"/>
        </w:rPr>
      </w:pPr>
    </w:p>
    <w:p w:rsidR="00864690" w:rsidRPr="00317985" w:rsidRDefault="00864690" w:rsidP="004113CB">
      <w:pPr>
        <w:pStyle w:val="a7"/>
        <w:spacing w:line="360" w:lineRule="auto"/>
        <w:rPr>
          <w:rFonts w:ascii="Times New Roman" w:hAnsi="Times New Roman"/>
          <w:b/>
          <w:sz w:val="28"/>
          <w:szCs w:val="28"/>
        </w:rPr>
      </w:pPr>
      <w:r w:rsidRPr="00317985">
        <w:rPr>
          <w:rFonts w:ascii="Times New Roman" w:hAnsi="Times New Roman"/>
          <w:b/>
          <w:sz w:val="28"/>
          <w:szCs w:val="28"/>
        </w:rPr>
        <w:lastRenderedPageBreak/>
        <w:t>1. Язык и речевая практика</w:t>
      </w:r>
    </w:p>
    <w:p w:rsidR="00864690" w:rsidRPr="00317985" w:rsidRDefault="00864690" w:rsidP="004113CB">
      <w:pPr>
        <w:pStyle w:val="a7"/>
        <w:spacing w:line="360" w:lineRule="auto"/>
        <w:rPr>
          <w:rFonts w:ascii="Times New Roman" w:hAnsi="Times New Roman"/>
          <w:b/>
          <w:sz w:val="28"/>
          <w:szCs w:val="28"/>
        </w:rPr>
      </w:pPr>
      <w:r w:rsidRPr="00317985">
        <w:rPr>
          <w:rFonts w:ascii="Times New Roman" w:hAnsi="Times New Roman"/>
          <w:b/>
          <w:sz w:val="28"/>
          <w:szCs w:val="28"/>
        </w:rPr>
        <w:t>1.1. Речь и альтернативная коммуникация.</w:t>
      </w:r>
    </w:p>
    <w:p w:rsidR="00BD3B12" w:rsidRDefault="00BD3B12" w:rsidP="00371DB1">
      <w:pPr>
        <w:pStyle w:val="af"/>
        <w:numPr>
          <w:ilvl w:val="0"/>
          <w:numId w:val="14"/>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речи как средства общения в контексте познания окружающего мира и личного опыта ребенка: понимание слов, обозначающих объекты и явления природы.</w:t>
      </w:r>
    </w:p>
    <w:p w:rsidR="00BD3B12" w:rsidRDefault="00BD3B12" w:rsidP="00371DB1">
      <w:pPr>
        <w:pStyle w:val="af"/>
        <w:numPr>
          <w:ilvl w:val="0"/>
          <w:numId w:val="14"/>
        </w:numPr>
        <w:spacing w:after="0" w:line="360" w:lineRule="auto"/>
        <w:jc w:val="both"/>
        <w:rPr>
          <w:rFonts w:ascii="Times New Roman" w:hAnsi="Times New Roman"/>
          <w:sz w:val="28"/>
          <w:szCs w:val="28"/>
        </w:rPr>
      </w:pPr>
      <w:r>
        <w:rPr>
          <w:rFonts w:ascii="Times New Roman" w:eastAsia="Times New Roman" w:hAnsi="Times New Roman"/>
          <w:sz w:val="28"/>
          <w:szCs w:val="28"/>
          <w:lang w:eastAsia="ru-RU"/>
        </w:rPr>
        <w:t xml:space="preserve"> качество сформированности устной речи в соответствии с возрастными показаниями; понимание обращенной речи. </w:t>
      </w:r>
    </w:p>
    <w:p w:rsidR="00BD3B12" w:rsidRDefault="00BD3B12" w:rsidP="00371DB1">
      <w:pPr>
        <w:pStyle w:val="af"/>
        <w:numPr>
          <w:ilvl w:val="0"/>
          <w:numId w:val="14"/>
        </w:numPr>
        <w:spacing w:after="0" w:line="360" w:lineRule="auto"/>
        <w:jc w:val="both"/>
        <w:rPr>
          <w:rFonts w:ascii="Times New Roman" w:hAnsi="Times New Roman"/>
          <w:sz w:val="28"/>
          <w:szCs w:val="28"/>
        </w:rPr>
      </w:pPr>
      <w:r>
        <w:rPr>
          <w:rFonts w:ascii="Times New Roman" w:eastAsia="Times New Roman" w:hAnsi="Times New Roman"/>
          <w:sz w:val="28"/>
          <w:szCs w:val="28"/>
          <w:lang w:eastAsia="ru-RU"/>
        </w:rPr>
        <w:t>понимание смысла рисунков, фотографий, пиктограмм, других графических знаков; умение пользоваться средствами альтернативной коммуникации: жестами, взглядами, коммуникативными таблицами, тетрадями.</w:t>
      </w:r>
    </w:p>
    <w:p w:rsidR="00BD3B12" w:rsidRDefault="00BD3B12" w:rsidP="00371DB1">
      <w:pPr>
        <w:pStyle w:val="af"/>
        <w:numPr>
          <w:ilvl w:val="0"/>
          <w:numId w:val="14"/>
        </w:numPr>
        <w:spacing w:after="0" w:line="360" w:lineRule="auto"/>
        <w:jc w:val="both"/>
        <w:rPr>
          <w:rFonts w:ascii="Times New Roman" w:hAnsi="Times New Roman"/>
          <w:sz w:val="28"/>
          <w:szCs w:val="28"/>
        </w:rPr>
      </w:pPr>
      <w:r>
        <w:rPr>
          <w:rFonts w:ascii="Times New Roman" w:eastAsia="Times New Roman" w:hAnsi="Times New Roman"/>
          <w:sz w:val="28"/>
          <w:szCs w:val="28"/>
          <w:lang w:eastAsia="ru-RU"/>
        </w:rPr>
        <w:t xml:space="preserve"> умение пользоваться доступными средствами коммуникаций в практике экспрессивной и импрессивной речи для решения соответствующих возрасту житейских задач</w:t>
      </w:r>
    </w:p>
    <w:p w:rsidR="00BD3B12" w:rsidRDefault="00BD3B12" w:rsidP="00371DB1">
      <w:pPr>
        <w:pStyle w:val="af"/>
        <w:numPr>
          <w:ilvl w:val="0"/>
          <w:numId w:val="14"/>
        </w:numPr>
        <w:spacing w:after="0" w:line="360" w:lineRule="auto"/>
        <w:jc w:val="both"/>
        <w:rPr>
          <w:rFonts w:ascii="Times New Roman" w:hAnsi="Times New Roman"/>
          <w:sz w:val="28"/>
          <w:szCs w:val="28"/>
        </w:rPr>
      </w:pPr>
      <w:r>
        <w:rPr>
          <w:rFonts w:ascii="Times New Roman" w:eastAsia="Times New Roman" w:hAnsi="Times New Roman"/>
          <w:sz w:val="28"/>
          <w:szCs w:val="28"/>
          <w:lang w:eastAsia="ru-RU"/>
        </w:rPr>
        <w:t>пользование предметов, жестов, взгляда, шумовых, голосовых, речеподражательных реакций для выражения индивидуальных потребностей;</w:t>
      </w:r>
    </w:p>
    <w:p w:rsidR="00BD3B12" w:rsidRDefault="00BD3B12" w:rsidP="00371DB1">
      <w:pPr>
        <w:pStyle w:val="af"/>
        <w:numPr>
          <w:ilvl w:val="0"/>
          <w:numId w:val="14"/>
        </w:numPr>
        <w:spacing w:after="0" w:line="360" w:lineRule="auto"/>
        <w:jc w:val="both"/>
        <w:rPr>
          <w:rFonts w:ascii="Times New Roman" w:hAnsi="Times New Roman"/>
          <w:sz w:val="28"/>
          <w:szCs w:val="28"/>
        </w:rPr>
      </w:pPr>
      <w:r>
        <w:rPr>
          <w:rFonts w:ascii="Times New Roman" w:eastAsia="Times New Roman" w:hAnsi="Times New Roman"/>
          <w:sz w:val="28"/>
          <w:szCs w:val="28"/>
          <w:lang w:eastAsia="ru-RU"/>
        </w:rPr>
        <w:t xml:space="preserve"> глобальное чтение в доступных ребенку пределах, понимание смысла узнаваемого слова: узнавание и различение напечатанных слов, обозначающих имена людей, названия хорошо известных предметов и действий; </w:t>
      </w:r>
    </w:p>
    <w:p w:rsidR="00BD3B12" w:rsidRDefault="00BD3B12" w:rsidP="00371DB1">
      <w:pPr>
        <w:pStyle w:val="af"/>
        <w:numPr>
          <w:ilvl w:val="0"/>
          <w:numId w:val="14"/>
        </w:numPr>
        <w:spacing w:after="0" w:line="360" w:lineRule="auto"/>
        <w:jc w:val="both"/>
        <w:rPr>
          <w:rFonts w:ascii="Times New Roman" w:hAnsi="Times New Roman"/>
          <w:sz w:val="28"/>
          <w:szCs w:val="28"/>
        </w:rPr>
      </w:pPr>
      <w:r>
        <w:rPr>
          <w:rFonts w:ascii="Times New Roman" w:hAnsi="Times New Roman"/>
          <w:sz w:val="28"/>
          <w:szCs w:val="28"/>
        </w:rPr>
        <w:t>графические действия с использованием элементов графем: обводка, штриховка, печатание букв, слов.</w:t>
      </w:r>
    </w:p>
    <w:p w:rsidR="00864690" w:rsidRDefault="00864690" w:rsidP="00864690">
      <w:pPr>
        <w:pStyle w:val="a7"/>
        <w:spacing w:line="360" w:lineRule="auto"/>
        <w:jc w:val="center"/>
        <w:rPr>
          <w:rFonts w:ascii="Times New Roman" w:hAnsi="Times New Roman"/>
          <w:b/>
          <w:sz w:val="28"/>
          <w:szCs w:val="28"/>
        </w:rPr>
      </w:pPr>
    </w:p>
    <w:p w:rsidR="00864690" w:rsidRPr="00317985" w:rsidRDefault="004113CB" w:rsidP="004113CB">
      <w:pPr>
        <w:pStyle w:val="a7"/>
        <w:spacing w:line="360" w:lineRule="auto"/>
        <w:rPr>
          <w:rFonts w:ascii="Times New Roman" w:hAnsi="Times New Roman"/>
          <w:b/>
          <w:sz w:val="28"/>
          <w:szCs w:val="28"/>
        </w:rPr>
      </w:pPr>
      <w:r w:rsidRPr="00233A04">
        <w:rPr>
          <w:rFonts w:ascii="Times New Roman" w:hAnsi="Times New Roman"/>
          <w:b/>
          <w:sz w:val="28"/>
          <w:szCs w:val="28"/>
        </w:rPr>
        <w:t>1.3. СИСТЕМА ОЦЕНКИ</w:t>
      </w:r>
      <w:r w:rsidRPr="006450B9">
        <w:rPr>
          <w:rFonts w:ascii="Times New Roman" w:hAnsi="Times New Roman"/>
          <w:b/>
          <w:sz w:val="28"/>
          <w:szCs w:val="28"/>
        </w:rPr>
        <w:t xml:space="preserve"> ДОСТИЖЕНИЙ ОБУЧАЮЩИХСЯ </w:t>
      </w:r>
      <w:r w:rsidRPr="006450B9">
        <w:rPr>
          <w:rFonts w:ascii="Times New Roman" w:hAnsi="Times New Roman"/>
          <w:b/>
          <w:bCs/>
          <w:sz w:val="28"/>
          <w:szCs w:val="28"/>
        </w:rPr>
        <w:t>С УМЕРЕННОЙ, ТЯЖЕЛОЙ, ГЛУБОКОЙ УМСТВЕННОЙ ОТСТАЛОСТЬЮ</w:t>
      </w:r>
      <w:r>
        <w:rPr>
          <w:rFonts w:ascii="Times New Roman" w:hAnsi="Times New Roman"/>
          <w:b/>
          <w:bCs/>
          <w:sz w:val="28"/>
          <w:szCs w:val="28"/>
        </w:rPr>
        <w:t xml:space="preserve"> (ИНТЕЛЛЕКТУАЛЬНЫМИ НАРУШЕНИЯМИ)</w:t>
      </w:r>
      <w:r w:rsidRPr="006450B9">
        <w:rPr>
          <w:rFonts w:ascii="Times New Roman" w:hAnsi="Times New Roman"/>
          <w:b/>
          <w:bCs/>
          <w:sz w:val="28"/>
          <w:szCs w:val="28"/>
        </w:rPr>
        <w:t xml:space="preserve">, </w:t>
      </w:r>
      <w:r w:rsidRPr="006450B9">
        <w:rPr>
          <w:rFonts w:ascii="Times New Roman" w:hAnsi="Times New Roman"/>
          <w:b/>
          <w:sz w:val="28"/>
          <w:szCs w:val="28"/>
        </w:rPr>
        <w:t xml:space="preserve">С ТЯЖЕЛЫМИ И МНОЖЕСТВЕННЫМИ НАРУШЕНИЯМИ РАЗВИТИЯ ПЛАНИРУЕМЫХ РЕЗУЛЬТАТОВ ОСВОЕНИЯ </w:t>
      </w:r>
      <w:r w:rsidRPr="006450B9">
        <w:rPr>
          <w:rFonts w:ascii="Times New Roman" w:hAnsi="Times New Roman"/>
          <w:b/>
          <w:sz w:val="28"/>
          <w:szCs w:val="28"/>
        </w:rPr>
        <w:lastRenderedPageBreak/>
        <w:t>АДАПТИРОВАННОЙ ОСНОВНОЙ ОБЩЕОБРАЗОВАТЕЛЬНОЙ ПРОГРАММЫ</w:t>
      </w:r>
    </w:p>
    <w:p w:rsidR="00864690" w:rsidRDefault="00864690" w:rsidP="00864690">
      <w:pPr>
        <w:pStyle w:val="a7"/>
        <w:spacing w:line="360" w:lineRule="auto"/>
        <w:ind w:firstLine="708"/>
        <w:jc w:val="both"/>
      </w:pPr>
    </w:p>
    <w:p w:rsidR="00864690" w:rsidRPr="00233A04" w:rsidRDefault="00864690" w:rsidP="00864690">
      <w:pPr>
        <w:pStyle w:val="a7"/>
        <w:spacing w:line="360" w:lineRule="auto"/>
        <w:ind w:firstLine="708"/>
        <w:jc w:val="both"/>
        <w:rPr>
          <w:rFonts w:ascii="Times New Roman" w:hAnsi="Times New Roman"/>
          <w:sz w:val="28"/>
          <w:szCs w:val="28"/>
        </w:rPr>
      </w:pPr>
      <w:r w:rsidRPr="008438DD">
        <w:rPr>
          <w:rFonts w:ascii="Times New Roman" w:hAnsi="Times New Roman"/>
          <w:i/>
          <w:sz w:val="28"/>
          <w:szCs w:val="28"/>
        </w:rPr>
        <w:t>Текущая</w:t>
      </w:r>
      <w:r w:rsidRPr="00233A04">
        <w:rPr>
          <w:rFonts w:ascii="Times New Roman" w:hAnsi="Times New Roman"/>
          <w:sz w:val="28"/>
          <w:szCs w:val="28"/>
        </w:rPr>
        <w:t xml:space="preserve"> аттестация обучающихся включает в себя полугодовое оценивание результатов освоения СИПР, разработанной на основе АООП образовательной организации.</w:t>
      </w:r>
      <w:r w:rsidRPr="008438DD">
        <w:rPr>
          <w:rFonts w:ascii="Times New Roman" w:hAnsi="Times New Roman"/>
          <w:i/>
          <w:sz w:val="28"/>
          <w:szCs w:val="28"/>
        </w:rPr>
        <w:t>Промежуточная</w:t>
      </w:r>
      <w:r w:rsidRPr="00233A04">
        <w:rPr>
          <w:rFonts w:ascii="Times New Roman" w:hAnsi="Times New Roman"/>
          <w:sz w:val="28"/>
          <w:szCs w:val="28"/>
        </w:rPr>
        <w:t xml:space="preserve"> (годовая) аттестация представляет собой </w:t>
      </w:r>
      <w:r>
        <w:rPr>
          <w:rFonts w:ascii="Times New Roman" w:hAnsi="Times New Roman"/>
          <w:sz w:val="28"/>
          <w:szCs w:val="28"/>
        </w:rPr>
        <w:t>оценку результатов освоения СИПР</w:t>
      </w:r>
      <w:r w:rsidRPr="002C29C2">
        <w:rPr>
          <w:rFonts w:ascii="Times New Roman" w:hAnsi="Times New Roman"/>
          <w:sz w:val="28"/>
          <w:szCs w:val="28"/>
        </w:rPr>
        <w:t>и развития жизненных компетенций ребёнка</w:t>
      </w:r>
      <w:r w:rsidRPr="00233A04">
        <w:rPr>
          <w:rFonts w:ascii="Times New Roman" w:hAnsi="Times New Roman"/>
          <w:sz w:val="28"/>
          <w:szCs w:val="28"/>
        </w:rPr>
        <w:t xml:space="preserve"> по итогам учебного года.</w:t>
      </w:r>
      <w:r>
        <w:rPr>
          <w:rFonts w:ascii="Times New Roman" w:hAnsi="Times New Roman"/>
          <w:sz w:val="28"/>
          <w:szCs w:val="28"/>
        </w:rPr>
        <w:t xml:space="preserve"> Дляорганизации аттестации обучающихся </w:t>
      </w:r>
      <w:r w:rsidRPr="002C29C2">
        <w:rPr>
          <w:rFonts w:ascii="Times New Roman" w:hAnsi="Times New Roman"/>
          <w:sz w:val="28"/>
          <w:szCs w:val="28"/>
        </w:rPr>
        <w:t>ре</w:t>
      </w:r>
      <w:r w:rsidRPr="002C29C2">
        <w:rPr>
          <w:rFonts w:ascii="Times New Roman" w:hAnsi="Times New Roman"/>
          <w:sz w:val="28"/>
          <w:szCs w:val="28"/>
        </w:rPr>
        <w:softHyphen/>
        <w:t>ко</w:t>
      </w:r>
      <w:r w:rsidRPr="002C29C2">
        <w:rPr>
          <w:rFonts w:ascii="Times New Roman" w:hAnsi="Times New Roman"/>
          <w:sz w:val="28"/>
          <w:szCs w:val="28"/>
        </w:rPr>
        <w:softHyphen/>
        <w:t>мендуется при</w:t>
      </w:r>
      <w:r w:rsidRPr="002C29C2">
        <w:rPr>
          <w:rFonts w:ascii="Times New Roman" w:hAnsi="Times New Roman"/>
          <w:sz w:val="28"/>
          <w:szCs w:val="28"/>
        </w:rPr>
        <w:softHyphen/>
        <w:t>менять метод экспертной группы (на междисциплинарной ос</w:t>
      </w:r>
      <w:r w:rsidRPr="002C29C2">
        <w:rPr>
          <w:rFonts w:ascii="Times New Roman" w:hAnsi="Times New Roman"/>
          <w:sz w:val="28"/>
          <w:szCs w:val="28"/>
        </w:rPr>
        <w:softHyphen/>
        <w:t xml:space="preserve">нове). Она объединяет </w:t>
      </w:r>
      <w:r>
        <w:rPr>
          <w:rFonts w:ascii="Times New Roman" w:hAnsi="Times New Roman"/>
          <w:sz w:val="28"/>
          <w:szCs w:val="28"/>
        </w:rPr>
        <w:t>разных специалистов, осуществляющих</w:t>
      </w:r>
      <w:r w:rsidRPr="002C29C2">
        <w:rPr>
          <w:rFonts w:ascii="Times New Roman" w:hAnsi="Times New Roman"/>
          <w:sz w:val="28"/>
          <w:szCs w:val="28"/>
        </w:rPr>
        <w:t xml:space="preserve"> процессоб</w:t>
      </w:r>
      <w:r w:rsidRPr="002C29C2">
        <w:rPr>
          <w:rFonts w:ascii="Times New Roman" w:hAnsi="Times New Roman"/>
          <w:sz w:val="28"/>
          <w:szCs w:val="28"/>
        </w:rPr>
        <w:softHyphen/>
        <w:t>ра</w:t>
      </w:r>
      <w:r w:rsidRPr="002C29C2">
        <w:rPr>
          <w:rFonts w:ascii="Times New Roman" w:hAnsi="Times New Roman"/>
          <w:sz w:val="28"/>
          <w:szCs w:val="28"/>
        </w:rPr>
        <w:softHyphen/>
        <w:t>зо</w:t>
      </w:r>
      <w:r w:rsidRPr="002C29C2">
        <w:rPr>
          <w:rFonts w:ascii="Times New Roman" w:hAnsi="Times New Roman"/>
          <w:sz w:val="28"/>
          <w:szCs w:val="28"/>
        </w:rPr>
        <w:softHyphen/>
        <w:t>ва</w:t>
      </w:r>
      <w:r>
        <w:rPr>
          <w:rFonts w:ascii="Times New Roman" w:hAnsi="Times New Roman"/>
          <w:sz w:val="28"/>
          <w:szCs w:val="28"/>
        </w:rPr>
        <w:t>ния и развития ребенка.К процессу аттестации обучающегося желательно привлекать</w:t>
      </w:r>
      <w:r w:rsidRPr="00440653">
        <w:rPr>
          <w:rFonts w:ascii="Times New Roman" w:hAnsi="Times New Roman"/>
          <w:sz w:val="28"/>
          <w:szCs w:val="28"/>
        </w:rPr>
        <w:t xml:space="preserve"> чле</w:t>
      </w:r>
      <w:r w:rsidRPr="00440653">
        <w:rPr>
          <w:rFonts w:ascii="Times New Roman" w:hAnsi="Times New Roman"/>
          <w:sz w:val="28"/>
          <w:szCs w:val="28"/>
        </w:rPr>
        <w:softHyphen/>
        <w:t>нов его семьи.</w:t>
      </w:r>
      <w:r w:rsidRPr="002C29C2">
        <w:rPr>
          <w:rFonts w:ascii="Times New Roman" w:hAnsi="Times New Roman"/>
          <w:sz w:val="28"/>
          <w:szCs w:val="28"/>
        </w:rPr>
        <w:t xml:space="preserve"> Задачей экспертной группы является выработка согласованной </w:t>
      </w:r>
      <w:r w:rsidRPr="006D3AC0">
        <w:rPr>
          <w:rFonts w:ascii="Times New Roman" w:hAnsi="Times New Roman"/>
          <w:sz w:val="28"/>
          <w:szCs w:val="28"/>
        </w:rPr>
        <w:t>оце</w:t>
      </w:r>
      <w:r w:rsidRPr="006D3AC0">
        <w:rPr>
          <w:rFonts w:ascii="Times New Roman" w:hAnsi="Times New Roman"/>
          <w:sz w:val="28"/>
          <w:szCs w:val="28"/>
        </w:rPr>
        <w:softHyphen/>
        <w:t>нки достижений ребёнка</w:t>
      </w:r>
      <w:r w:rsidRPr="002C29C2">
        <w:rPr>
          <w:rFonts w:ascii="Times New Roman" w:hAnsi="Times New Roman"/>
          <w:sz w:val="28"/>
          <w:szCs w:val="28"/>
        </w:rPr>
        <w:t xml:space="preserve"> в сфере жизненных компетенций. Основой слу</w:t>
      </w:r>
      <w:r w:rsidRPr="002C29C2">
        <w:rPr>
          <w:rFonts w:ascii="Times New Roman" w:hAnsi="Times New Roman"/>
          <w:sz w:val="28"/>
          <w:szCs w:val="28"/>
        </w:rPr>
        <w:softHyphen/>
        <w:t>жит анализ результатов обучения ребёнка, динамика развития его личности. Ре</w:t>
      </w:r>
      <w:r w:rsidRPr="002C29C2">
        <w:rPr>
          <w:rFonts w:ascii="Times New Roman" w:hAnsi="Times New Roman"/>
          <w:sz w:val="28"/>
          <w:szCs w:val="28"/>
        </w:rPr>
        <w:softHyphen/>
        <w:t>зультаты анализа должны быть представлены в удобной и понятной всем чле</w:t>
      </w:r>
      <w:r w:rsidRPr="002C29C2">
        <w:rPr>
          <w:rFonts w:ascii="Times New Roman" w:hAnsi="Times New Roman"/>
          <w:sz w:val="28"/>
          <w:szCs w:val="28"/>
        </w:rPr>
        <w:softHyphen/>
        <w:t xml:space="preserve">нам группы </w:t>
      </w:r>
      <w:r w:rsidRPr="00B37F81">
        <w:rPr>
          <w:rFonts w:ascii="Times New Roman" w:hAnsi="Times New Roman"/>
          <w:sz w:val="28"/>
          <w:szCs w:val="28"/>
        </w:rPr>
        <w:t>форме оценки,</w:t>
      </w:r>
      <w:r w:rsidRPr="002C29C2">
        <w:rPr>
          <w:rFonts w:ascii="Times New Roman" w:hAnsi="Times New Roman"/>
          <w:sz w:val="28"/>
          <w:szCs w:val="28"/>
        </w:rPr>
        <w:t xml:space="preserve"> характеризующей наличный уровень жиз</w:t>
      </w:r>
      <w:r w:rsidRPr="002C29C2">
        <w:rPr>
          <w:rFonts w:ascii="Times New Roman" w:hAnsi="Times New Roman"/>
          <w:sz w:val="28"/>
          <w:szCs w:val="28"/>
        </w:rPr>
        <w:softHyphen/>
        <w:t>не</w:t>
      </w:r>
      <w:r w:rsidRPr="002C29C2">
        <w:rPr>
          <w:rFonts w:ascii="Times New Roman" w:hAnsi="Times New Roman"/>
          <w:sz w:val="28"/>
          <w:szCs w:val="28"/>
        </w:rPr>
        <w:softHyphen/>
        <w:t>н</w:t>
      </w:r>
      <w:r w:rsidRPr="002C29C2">
        <w:rPr>
          <w:rFonts w:ascii="Times New Roman" w:hAnsi="Times New Roman"/>
          <w:sz w:val="28"/>
          <w:szCs w:val="28"/>
        </w:rPr>
        <w:softHyphen/>
        <w:t>ной компетенции.</w:t>
      </w:r>
      <w:r>
        <w:rPr>
          <w:rFonts w:ascii="Times New Roman" w:hAnsi="Times New Roman"/>
          <w:sz w:val="28"/>
          <w:szCs w:val="28"/>
        </w:rPr>
        <w:t xml:space="preserve"> По и</w:t>
      </w:r>
      <w:r w:rsidRPr="00317985">
        <w:rPr>
          <w:rFonts w:ascii="Times New Roman" w:hAnsi="Times New Roman"/>
          <w:sz w:val="28"/>
          <w:szCs w:val="28"/>
        </w:rPr>
        <w:t>тог</w:t>
      </w:r>
      <w:r>
        <w:rPr>
          <w:rFonts w:ascii="Times New Roman" w:hAnsi="Times New Roman"/>
          <w:sz w:val="28"/>
          <w:szCs w:val="28"/>
        </w:rPr>
        <w:t>ам</w:t>
      </w:r>
      <w:r w:rsidRPr="00317985">
        <w:rPr>
          <w:rFonts w:ascii="Times New Roman" w:hAnsi="Times New Roman"/>
          <w:sz w:val="28"/>
          <w:szCs w:val="28"/>
        </w:rPr>
        <w:t xml:space="preserve"> освоения отраженных в </w:t>
      </w:r>
      <w:r>
        <w:rPr>
          <w:rFonts w:ascii="Times New Roman" w:hAnsi="Times New Roman"/>
          <w:bCs/>
          <w:sz w:val="28"/>
          <w:szCs w:val="28"/>
        </w:rPr>
        <w:t>СИПР</w:t>
      </w:r>
      <w:r w:rsidRPr="00317985">
        <w:rPr>
          <w:rFonts w:ascii="Times New Roman" w:hAnsi="Times New Roman"/>
          <w:sz w:val="28"/>
          <w:szCs w:val="28"/>
        </w:rPr>
        <w:t xml:space="preserve"> задач и анализ</w:t>
      </w:r>
      <w:r>
        <w:rPr>
          <w:rFonts w:ascii="Times New Roman" w:hAnsi="Times New Roman"/>
          <w:sz w:val="28"/>
          <w:szCs w:val="28"/>
        </w:rPr>
        <w:t>а</w:t>
      </w:r>
      <w:r w:rsidRPr="00317985">
        <w:rPr>
          <w:rFonts w:ascii="Times New Roman" w:hAnsi="Times New Roman"/>
          <w:sz w:val="28"/>
          <w:szCs w:val="28"/>
        </w:rPr>
        <w:t xml:space="preserve"> результатов обучения состав</w:t>
      </w:r>
      <w:r>
        <w:rPr>
          <w:rFonts w:ascii="Times New Roman" w:hAnsi="Times New Roman"/>
          <w:sz w:val="28"/>
          <w:szCs w:val="28"/>
        </w:rPr>
        <w:t>ляется</w:t>
      </w:r>
      <w:r w:rsidRPr="00317985">
        <w:rPr>
          <w:rFonts w:ascii="Times New Roman" w:hAnsi="Times New Roman"/>
          <w:sz w:val="28"/>
          <w:szCs w:val="28"/>
        </w:rPr>
        <w:t xml:space="preserve"> развернут</w:t>
      </w:r>
      <w:r>
        <w:rPr>
          <w:rFonts w:ascii="Times New Roman" w:hAnsi="Times New Roman"/>
          <w:sz w:val="28"/>
          <w:szCs w:val="28"/>
        </w:rPr>
        <w:t xml:space="preserve">ая </w:t>
      </w:r>
      <w:r w:rsidRPr="00317985">
        <w:rPr>
          <w:rFonts w:ascii="Times New Roman" w:hAnsi="Times New Roman"/>
          <w:sz w:val="28"/>
          <w:szCs w:val="28"/>
        </w:rPr>
        <w:t>характеристик</w:t>
      </w:r>
      <w:r>
        <w:rPr>
          <w:rFonts w:ascii="Times New Roman" w:hAnsi="Times New Roman"/>
          <w:sz w:val="28"/>
          <w:szCs w:val="28"/>
        </w:rPr>
        <w:t>а</w:t>
      </w:r>
      <w:r w:rsidRPr="00317985">
        <w:rPr>
          <w:rFonts w:ascii="Times New Roman" w:hAnsi="Times New Roman"/>
          <w:sz w:val="28"/>
          <w:szCs w:val="28"/>
        </w:rPr>
        <w:t xml:space="preserve"> учебной деятельности ребёнка, оцени</w:t>
      </w:r>
      <w:r>
        <w:rPr>
          <w:rFonts w:ascii="Times New Roman" w:hAnsi="Times New Roman"/>
          <w:sz w:val="28"/>
          <w:szCs w:val="28"/>
        </w:rPr>
        <w:t>вается</w:t>
      </w:r>
      <w:r w:rsidRPr="00317985">
        <w:rPr>
          <w:rFonts w:ascii="Times New Roman" w:hAnsi="Times New Roman"/>
          <w:sz w:val="28"/>
          <w:szCs w:val="28"/>
        </w:rPr>
        <w:t xml:space="preserve"> динамик</w:t>
      </w:r>
      <w:r>
        <w:rPr>
          <w:rFonts w:ascii="Times New Roman" w:hAnsi="Times New Roman"/>
          <w:sz w:val="28"/>
          <w:szCs w:val="28"/>
        </w:rPr>
        <w:t xml:space="preserve">а </w:t>
      </w:r>
      <w:r w:rsidRPr="00317985">
        <w:rPr>
          <w:rFonts w:ascii="Times New Roman" w:hAnsi="Times New Roman"/>
          <w:sz w:val="28"/>
          <w:szCs w:val="28"/>
        </w:rPr>
        <w:t xml:space="preserve">развития его жизненных компетенций. </w:t>
      </w:r>
    </w:p>
    <w:p w:rsidR="00864690" w:rsidRPr="003E4D41" w:rsidRDefault="00864690" w:rsidP="00864690">
      <w:pPr>
        <w:pStyle w:val="a7"/>
        <w:spacing w:line="360" w:lineRule="auto"/>
        <w:ind w:firstLine="708"/>
        <w:jc w:val="both"/>
        <w:rPr>
          <w:rFonts w:ascii="Times New Roman" w:hAnsi="Times New Roman"/>
          <w:sz w:val="28"/>
          <w:szCs w:val="28"/>
        </w:rPr>
      </w:pPr>
      <w:r w:rsidRPr="00D71781">
        <w:rPr>
          <w:rFonts w:ascii="Times New Roman" w:hAnsi="Times New Roman"/>
          <w:sz w:val="28"/>
          <w:szCs w:val="28"/>
        </w:rPr>
        <w:t>Итоговая</w:t>
      </w:r>
      <w:r w:rsidRPr="00317985">
        <w:rPr>
          <w:rFonts w:ascii="Times New Roman" w:hAnsi="Times New Roman"/>
          <w:sz w:val="28"/>
          <w:szCs w:val="28"/>
        </w:rPr>
        <w:t>оценка качества освоения обучающимися</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с ТМНР</w:t>
      </w:r>
      <w:r w:rsidRPr="00317985">
        <w:rPr>
          <w:rFonts w:ascii="Times New Roman" w:hAnsi="Times New Roman"/>
          <w:spacing w:val="2"/>
          <w:sz w:val="28"/>
          <w:szCs w:val="28"/>
        </w:rPr>
        <w:t xml:space="preserve">адаптированной основной </w:t>
      </w:r>
      <w:r>
        <w:rPr>
          <w:rFonts w:ascii="Times New Roman" w:hAnsi="Times New Roman"/>
          <w:spacing w:val="2"/>
          <w:sz w:val="28"/>
          <w:szCs w:val="28"/>
        </w:rPr>
        <w:t>обще</w:t>
      </w:r>
      <w:r w:rsidRPr="00317985">
        <w:rPr>
          <w:rFonts w:ascii="Times New Roman" w:hAnsi="Times New Roman"/>
          <w:spacing w:val="2"/>
          <w:sz w:val="28"/>
          <w:szCs w:val="28"/>
        </w:rPr>
        <w:t>образовательной программы образования</w:t>
      </w:r>
      <w:r>
        <w:rPr>
          <w:rFonts w:ascii="Times New Roman" w:hAnsi="Times New Roman"/>
          <w:sz w:val="28"/>
          <w:szCs w:val="28"/>
        </w:rPr>
        <w:t>осуществляется образовательнойорганизацией</w:t>
      </w:r>
      <w:r w:rsidRPr="00317985">
        <w:rPr>
          <w:rFonts w:ascii="Times New Roman" w:hAnsi="Times New Roman"/>
          <w:sz w:val="28"/>
          <w:szCs w:val="28"/>
        </w:rPr>
        <w:t xml:space="preserve">. Предметом итоговой оценки освоения обучающимися адаптированной основной </w:t>
      </w:r>
      <w:r w:rsidRPr="003E4D41">
        <w:rPr>
          <w:rFonts w:ascii="Times New Roman" w:hAnsi="Times New Roman"/>
          <w:sz w:val="28"/>
          <w:szCs w:val="28"/>
        </w:rPr>
        <w:t>общео</w:t>
      </w:r>
      <w:r w:rsidRPr="00317985">
        <w:rPr>
          <w:rFonts w:ascii="Times New Roman" w:hAnsi="Times New Roman"/>
          <w:sz w:val="28"/>
          <w:szCs w:val="28"/>
        </w:rPr>
        <w:t xml:space="preserve">бразовательной программы образования для обучающихся с умственной отсталостью (вариант </w:t>
      </w:r>
      <w:r>
        <w:rPr>
          <w:rFonts w:ascii="Times New Roman" w:hAnsi="Times New Roman"/>
          <w:sz w:val="28"/>
          <w:szCs w:val="28"/>
        </w:rPr>
        <w:t>2</w:t>
      </w:r>
      <w:r w:rsidRPr="00317985">
        <w:rPr>
          <w:rFonts w:ascii="Times New Roman" w:hAnsi="Times New Roman"/>
          <w:sz w:val="28"/>
          <w:szCs w:val="28"/>
        </w:rPr>
        <w:t>) должно быть достижение результатов освоения специальной индивидуальной программы</w:t>
      </w:r>
      <w:r>
        <w:rPr>
          <w:rFonts w:ascii="Times New Roman" w:hAnsi="Times New Roman"/>
          <w:sz w:val="28"/>
          <w:szCs w:val="28"/>
        </w:rPr>
        <w:t xml:space="preserve"> развития</w:t>
      </w:r>
      <w:r w:rsidRPr="003E4D41">
        <w:rPr>
          <w:rFonts w:ascii="Times New Roman" w:hAnsi="Times New Roman"/>
          <w:sz w:val="28"/>
          <w:szCs w:val="28"/>
        </w:rPr>
        <w:t>по</w:t>
      </w:r>
      <w:r w:rsidRPr="003E4D41">
        <w:rPr>
          <w:rFonts w:ascii="Times New Roman" w:hAnsi="Times New Roman"/>
          <w:sz w:val="28"/>
          <w:szCs w:val="28"/>
        </w:rPr>
        <w:softHyphen/>
        <w:t>следнего года обучения и развития жизненной компетенции обу</w:t>
      </w:r>
      <w:r w:rsidRPr="003E4D41">
        <w:rPr>
          <w:rFonts w:ascii="Times New Roman" w:hAnsi="Times New Roman"/>
          <w:sz w:val="28"/>
          <w:szCs w:val="28"/>
        </w:rPr>
        <w:softHyphen/>
        <w:t>ча</w:t>
      </w:r>
      <w:r w:rsidRPr="003E4D41">
        <w:rPr>
          <w:rFonts w:ascii="Times New Roman" w:hAnsi="Times New Roman"/>
          <w:sz w:val="28"/>
          <w:szCs w:val="28"/>
        </w:rPr>
        <w:softHyphen/>
        <w:t>ю</w:t>
      </w:r>
      <w:r w:rsidRPr="003E4D41">
        <w:rPr>
          <w:rFonts w:ascii="Times New Roman" w:hAnsi="Times New Roman"/>
          <w:sz w:val="28"/>
          <w:szCs w:val="28"/>
        </w:rPr>
        <w:softHyphen/>
        <w:t>щи</w:t>
      </w:r>
      <w:r w:rsidRPr="003E4D41">
        <w:rPr>
          <w:rFonts w:ascii="Times New Roman" w:hAnsi="Times New Roman"/>
          <w:sz w:val="28"/>
          <w:szCs w:val="28"/>
        </w:rPr>
        <w:softHyphen/>
        <w:t>хся.</w:t>
      </w:r>
      <w:r w:rsidRPr="008438DD">
        <w:rPr>
          <w:rFonts w:ascii="Times New Roman" w:hAnsi="Times New Roman"/>
          <w:i/>
          <w:sz w:val="28"/>
          <w:szCs w:val="28"/>
        </w:rPr>
        <w:t xml:space="preserve"> Итоговая</w:t>
      </w:r>
      <w:r w:rsidRPr="0055586C">
        <w:rPr>
          <w:rFonts w:ascii="Times New Roman" w:hAnsi="Times New Roman"/>
          <w:sz w:val="28"/>
          <w:szCs w:val="28"/>
        </w:rPr>
        <w:t xml:space="preserve"> аттестация осуществляется в течение </w:t>
      </w:r>
      <w:r w:rsidRPr="0055586C">
        <w:rPr>
          <w:rFonts w:ascii="Times New Roman" w:hAnsi="Times New Roman"/>
          <w:sz w:val="28"/>
          <w:szCs w:val="28"/>
        </w:rPr>
        <w:lastRenderedPageBreak/>
        <w:t>последних двух недель учебного года путем наблюдения за выполнением обучающимися</w:t>
      </w:r>
      <w:r>
        <w:rPr>
          <w:rFonts w:ascii="Times New Roman" w:hAnsi="Times New Roman"/>
          <w:sz w:val="28"/>
          <w:szCs w:val="28"/>
        </w:rPr>
        <w:t xml:space="preserve"> специально подобранных заданий, </w:t>
      </w:r>
      <w:r w:rsidRPr="0055586C">
        <w:rPr>
          <w:rFonts w:ascii="Times New Roman" w:hAnsi="Times New Roman"/>
          <w:sz w:val="28"/>
          <w:szCs w:val="28"/>
        </w:rPr>
        <w:t>позволяющих выявить и оценить результаты обучения.</w:t>
      </w:r>
      <w:r w:rsidRPr="00317985">
        <w:rPr>
          <w:rFonts w:ascii="Times New Roman" w:hAnsi="Times New Roman"/>
          <w:bCs/>
          <w:sz w:val="28"/>
          <w:szCs w:val="28"/>
        </w:rPr>
        <w:t xml:space="preserve">При оценке результативности обучения важно учитывать затруднения </w:t>
      </w:r>
      <w:r>
        <w:rPr>
          <w:rFonts w:ascii="Times New Roman" w:hAnsi="Times New Roman"/>
          <w:bCs/>
          <w:sz w:val="28"/>
          <w:szCs w:val="28"/>
        </w:rPr>
        <w:t>обучающихся</w:t>
      </w:r>
      <w:r w:rsidRPr="00317985">
        <w:rPr>
          <w:rFonts w:ascii="Times New Roman" w:hAnsi="Times New Roman"/>
          <w:bCs/>
          <w:sz w:val="28"/>
          <w:szCs w:val="28"/>
        </w:rPr>
        <w:t xml:space="preserve"> в освоении отдельных предметов (курсов) и даже образовательных областей, </w:t>
      </w:r>
      <w:r>
        <w:rPr>
          <w:rFonts w:ascii="Times New Roman" w:hAnsi="Times New Roman"/>
          <w:bCs/>
          <w:sz w:val="28"/>
          <w:szCs w:val="28"/>
        </w:rPr>
        <w:t xml:space="preserve">которые </w:t>
      </w:r>
      <w:r w:rsidRPr="00317985">
        <w:rPr>
          <w:rFonts w:ascii="Times New Roman" w:hAnsi="Times New Roman"/>
          <w:bCs/>
          <w:sz w:val="28"/>
          <w:szCs w:val="28"/>
        </w:rPr>
        <w:t>не должн</w:t>
      </w:r>
      <w:r>
        <w:rPr>
          <w:rFonts w:ascii="Times New Roman" w:hAnsi="Times New Roman"/>
          <w:bCs/>
          <w:sz w:val="28"/>
          <w:szCs w:val="28"/>
        </w:rPr>
        <w:t>ы</w:t>
      </w:r>
      <w:r w:rsidRPr="00317985">
        <w:rPr>
          <w:rFonts w:ascii="Times New Roman" w:hAnsi="Times New Roman"/>
          <w:bCs/>
          <w:sz w:val="28"/>
          <w:szCs w:val="28"/>
        </w:rPr>
        <w:t xml:space="preserve"> рассматриваться как показатель неуспешности их обучения и развития в целом</w:t>
      </w:r>
      <w:r>
        <w:t xml:space="preserve">. </w:t>
      </w:r>
    </w:p>
    <w:p w:rsidR="00864690" w:rsidRPr="00317985" w:rsidRDefault="00864690" w:rsidP="00864690">
      <w:pPr>
        <w:pStyle w:val="a7"/>
        <w:spacing w:line="360" w:lineRule="auto"/>
        <w:ind w:firstLine="708"/>
        <w:jc w:val="both"/>
        <w:rPr>
          <w:rFonts w:ascii="Times New Roman" w:hAnsi="Times New Roman"/>
          <w:bCs/>
          <w:sz w:val="28"/>
          <w:szCs w:val="28"/>
        </w:rPr>
      </w:pPr>
      <w:r w:rsidRPr="00317985">
        <w:rPr>
          <w:rFonts w:ascii="Times New Roman" w:hAnsi="Times New Roman"/>
          <w:spacing w:val="2"/>
          <w:sz w:val="28"/>
          <w:szCs w:val="28"/>
        </w:rPr>
        <w:t xml:space="preserve">Система оценки результатов </w:t>
      </w:r>
      <w:r>
        <w:rPr>
          <w:rFonts w:ascii="Times New Roman" w:hAnsi="Times New Roman"/>
          <w:bCs/>
          <w:sz w:val="28"/>
          <w:szCs w:val="28"/>
        </w:rPr>
        <w:t>отражает степень</w:t>
      </w:r>
      <w:r w:rsidRPr="00317985">
        <w:rPr>
          <w:rFonts w:ascii="Times New Roman" w:hAnsi="Times New Roman"/>
          <w:bCs/>
          <w:sz w:val="28"/>
          <w:szCs w:val="28"/>
        </w:rPr>
        <w:t xml:space="preserve"> выполнения обучающимся</w:t>
      </w:r>
      <w:r>
        <w:rPr>
          <w:rFonts w:ascii="Times New Roman" w:hAnsi="Times New Roman"/>
          <w:bCs/>
          <w:sz w:val="28"/>
          <w:szCs w:val="28"/>
        </w:rPr>
        <w:t>СИПР</w:t>
      </w:r>
      <w:r w:rsidRPr="00317985">
        <w:rPr>
          <w:rFonts w:ascii="Times New Roman" w:hAnsi="Times New Roman"/>
          <w:bCs/>
          <w:sz w:val="28"/>
          <w:szCs w:val="28"/>
        </w:rPr>
        <w:t xml:space="preserve">, взаимодействие следующих компонентов:  </w:t>
      </w:r>
    </w:p>
    <w:p w:rsidR="00864690" w:rsidRPr="00317985" w:rsidRDefault="00864690" w:rsidP="00371DB1">
      <w:pPr>
        <w:pStyle w:val="a7"/>
        <w:numPr>
          <w:ilvl w:val="0"/>
          <w:numId w:val="6"/>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что обучающийся знает и умеет на конец учебного периода,</w:t>
      </w:r>
    </w:p>
    <w:p w:rsidR="00864690" w:rsidRPr="00317985" w:rsidRDefault="00864690" w:rsidP="00371DB1">
      <w:pPr>
        <w:pStyle w:val="a7"/>
        <w:numPr>
          <w:ilvl w:val="0"/>
          <w:numId w:val="6"/>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что из полученных знаний и умений он применяет на практике,</w:t>
      </w:r>
    </w:p>
    <w:p w:rsidR="00864690" w:rsidRPr="00317985" w:rsidRDefault="00864690" w:rsidP="00371DB1">
      <w:pPr>
        <w:pStyle w:val="a7"/>
        <w:numPr>
          <w:ilvl w:val="0"/>
          <w:numId w:val="6"/>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насколько активно, адекватно и самостоятельно он их применяет.</w:t>
      </w:r>
    </w:p>
    <w:p w:rsidR="00864690" w:rsidRPr="003E4D41" w:rsidRDefault="00864690" w:rsidP="00864690">
      <w:pPr>
        <w:pStyle w:val="a7"/>
        <w:spacing w:line="360" w:lineRule="auto"/>
        <w:ind w:firstLine="708"/>
        <w:jc w:val="both"/>
        <w:rPr>
          <w:rFonts w:ascii="Times New Roman" w:hAnsi="Times New Roman"/>
          <w:bCs/>
          <w:sz w:val="28"/>
          <w:szCs w:val="28"/>
        </w:rPr>
      </w:pPr>
      <w:r w:rsidRPr="003E4D41">
        <w:rPr>
          <w:rFonts w:ascii="Times New Roman" w:hAnsi="Times New Roman"/>
          <w:bCs/>
          <w:sz w:val="28"/>
          <w:szCs w:val="28"/>
        </w:rPr>
        <w:t>При оценке</w:t>
      </w:r>
      <w:r w:rsidRPr="00317985">
        <w:rPr>
          <w:rFonts w:ascii="Times New Roman" w:hAnsi="Times New Roman"/>
          <w:bCs/>
          <w:sz w:val="28"/>
          <w:szCs w:val="28"/>
        </w:rPr>
        <w:t>результативности обучения должны учитываться особенности психического, неврологического и соматического с</w:t>
      </w:r>
      <w:r>
        <w:rPr>
          <w:rFonts w:ascii="Times New Roman" w:hAnsi="Times New Roman"/>
          <w:bCs/>
          <w:sz w:val="28"/>
          <w:szCs w:val="28"/>
        </w:rPr>
        <w:t>остояния каждого обучающегося. В</w:t>
      </w:r>
      <w:r w:rsidRPr="00317985">
        <w:rPr>
          <w:rFonts w:ascii="Times New Roman" w:hAnsi="Times New Roman"/>
          <w:bCs/>
          <w:sz w:val="28"/>
          <w:szCs w:val="28"/>
        </w:rPr>
        <w:t xml:space="preserve">ыявление результативности обучения </w:t>
      </w:r>
      <w:r>
        <w:rPr>
          <w:rFonts w:ascii="Times New Roman" w:hAnsi="Times New Roman"/>
          <w:bCs/>
          <w:sz w:val="28"/>
          <w:szCs w:val="28"/>
        </w:rPr>
        <w:t xml:space="preserve">должно </w:t>
      </w:r>
      <w:r w:rsidRPr="00317985">
        <w:rPr>
          <w:rFonts w:ascii="Times New Roman" w:hAnsi="Times New Roman"/>
          <w:bCs/>
          <w:sz w:val="28"/>
          <w:szCs w:val="28"/>
        </w:rPr>
        <w:t>происходит</w:t>
      </w:r>
      <w:r>
        <w:rPr>
          <w:rFonts w:ascii="Times New Roman" w:hAnsi="Times New Roman"/>
          <w:bCs/>
          <w:sz w:val="28"/>
          <w:szCs w:val="28"/>
        </w:rPr>
        <w:t>ь</w:t>
      </w:r>
      <w:r w:rsidRPr="00317985">
        <w:rPr>
          <w:rFonts w:ascii="Times New Roman" w:hAnsi="Times New Roman"/>
          <w:bCs/>
          <w:sz w:val="28"/>
          <w:szCs w:val="28"/>
        </w:rPr>
        <w:t xml:space="preserve"> вариативно с учетом психофизического развития ребенка в процессе выполнения перцептивных, речевых, предметных действий, графических работ и др.</w:t>
      </w:r>
      <w:r>
        <w:rPr>
          <w:rFonts w:ascii="Times New Roman" w:hAnsi="Times New Roman"/>
          <w:bCs/>
          <w:sz w:val="28"/>
          <w:szCs w:val="28"/>
        </w:rPr>
        <w:t xml:space="preserve"> При</w:t>
      </w:r>
      <w:r w:rsidRPr="00317985">
        <w:rPr>
          <w:rFonts w:ascii="Times New Roman" w:hAnsi="Times New Roman"/>
          <w:bCs/>
          <w:sz w:val="28"/>
          <w:szCs w:val="28"/>
        </w:rPr>
        <w:t xml:space="preserve"> предъявлени</w:t>
      </w:r>
      <w:r>
        <w:rPr>
          <w:rFonts w:ascii="Times New Roman" w:hAnsi="Times New Roman"/>
          <w:bCs/>
          <w:sz w:val="28"/>
          <w:szCs w:val="28"/>
        </w:rPr>
        <w:t>и</w:t>
      </w:r>
      <w:r w:rsidRPr="00317985">
        <w:rPr>
          <w:rFonts w:ascii="Times New Roman" w:hAnsi="Times New Roman"/>
          <w:bCs/>
          <w:sz w:val="28"/>
          <w:szCs w:val="28"/>
        </w:rPr>
        <w:t xml:space="preserve"> и выполнени</w:t>
      </w:r>
      <w:r>
        <w:rPr>
          <w:rFonts w:ascii="Times New Roman" w:hAnsi="Times New Roman"/>
          <w:bCs/>
          <w:sz w:val="28"/>
          <w:szCs w:val="28"/>
        </w:rPr>
        <w:t>и</w:t>
      </w:r>
      <w:r w:rsidRPr="00317985">
        <w:rPr>
          <w:rFonts w:ascii="Times New Roman" w:hAnsi="Times New Roman"/>
          <w:bCs/>
          <w:sz w:val="28"/>
          <w:szCs w:val="28"/>
        </w:rPr>
        <w:t xml:space="preserve">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r>
        <w:rPr>
          <w:rFonts w:ascii="Times New Roman" w:hAnsi="Times New Roman"/>
          <w:bCs/>
          <w:sz w:val="28"/>
          <w:szCs w:val="28"/>
        </w:rPr>
        <w:t>П</w:t>
      </w:r>
      <w:r w:rsidRPr="00317985">
        <w:rPr>
          <w:rFonts w:ascii="Times New Roman" w:hAnsi="Times New Roman"/>
          <w:bCs/>
          <w:sz w:val="28"/>
          <w:szCs w:val="28"/>
        </w:rPr>
        <w:t>ри оценке результативности достижений необходимо учитывать степень самостоятельности ребенка</w:t>
      </w:r>
      <w:r w:rsidRPr="003E4D41">
        <w:rPr>
          <w:rFonts w:ascii="Times New Roman" w:hAnsi="Times New Roman"/>
          <w:bCs/>
          <w:sz w:val="28"/>
          <w:szCs w:val="28"/>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3E4D41">
        <w:rPr>
          <w:rFonts w:ascii="Times New Roman" w:hAnsi="Times New Roman"/>
          <w:sz w:val="28"/>
          <w:szCs w:val="28"/>
        </w:rPr>
        <w:t>«</w:t>
      </w:r>
      <w:r w:rsidRPr="00317985">
        <w:rPr>
          <w:rFonts w:ascii="Times New Roman" w:hAnsi="Times New Roman"/>
          <w:sz w:val="28"/>
          <w:szCs w:val="28"/>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w:t>
      </w:r>
      <w:r>
        <w:rPr>
          <w:rFonts w:ascii="Times New Roman" w:hAnsi="Times New Roman"/>
          <w:sz w:val="28"/>
          <w:szCs w:val="28"/>
        </w:rPr>
        <w:t>ает объект», «не узнает объект».</w:t>
      </w:r>
      <w:r>
        <w:rPr>
          <w:rFonts w:ascii="Times New Roman" w:hAnsi="Times New Roman"/>
          <w:bCs/>
          <w:sz w:val="28"/>
          <w:szCs w:val="28"/>
        </w:rPr>
        <w:t xml:space="preserve"> В</w:t>
      </w:r>
      <w:r w:rsidRPr="00317985">
        <w:rPr>
          <w:rFonts w:ascii="Times New Roman" w:hAnsi="Times New Roman"/>
          <w:bCs/>
          <w:sz w:val="28"/>
          <w:szCs w:val="28"/>
        </w:rPr>
        <w:t xml:space="preserve">ыявление </w:t>
      </w:r>
      <w:r w:rsidRPr="00317985">
        <w:rPr>
          <w:rFonts w:ascii="Times New Roman" w:hAnsi="Times New Roman"/>
          <w:bCs/>
          <w:sz w:val="28"/>
          <w:szCs w:val="28"/>
        </w:rPr>
        <w:lastRenderedPageBreak/>
        <w:t xml:space="preserve">представлений, умений и навыков обучающихся в каждой образовательной области должно создавать основу для корректировки </w:t>
      </w:r>
      <w:r>
        <w:rPr>
          <w:rFonts w:ascii="Times New Roman" w:hAnsi="Times New Roman"/>
          <w:bCs/>
          <w:sz w:val="28"/>
          <w:szCs w:val="28"/>
        </w:rPr>
        <w:t>СИПР</w:t>
      </w:r>
      <w:r w:rsidRPr="00317985">
        <w:rPr>
          <w:rFonts w:ascii="Times New Roman" w:hAnsi="Times New Roman"/>
          <w:bCs/>
          <w:sz w:val="28"/>
          <w:szCs w:val="28"/>
        </w:rPr>
        <w:t>, конкретизации содержания дальнейшей к</w:t>
      </w:r>
      <w:r>
        <w:rPr>
          <w:rFonts w:ascii="Times New Roman" w:hAnsi="Times New Roman"/>
          <w:bCs/>
          <w:sz w:val="28"/>
          <w:szCs w:val="28"/>
        </w:rPr>
        <w:t>оррекционно-развивающей работы. В</w:t>
      </w:r>
      <w:r w:rsidRPr="003E4D41">
        <w:rPr>
          <w:rFonts w:ascii="Times New Roman" w:hAnsi="Times New Roman"/>
          <w:bCs/>
          <w:sz w:val="28"/>
          <w:szCs w:val="28"/>
        </w:rPr>
        <w:t xml:space="preserve"> случае затруднений в оц</w:t>
      </w:r>
      <w:r>
        <w:rPr>
          <w:rFonts w:ascii="Times New Roman" w:hAnsi="Times New Roman"/>
          <w:bCs/>
          <w:sz w:val="28"/>
          <w:szCs w:val="28"/>
        </w:rPr>
        <w:t xml:space="preserve">енке сформированности действий, </w:t>
      </w:r>
      <w:r w:rsidRPr="003E4D41">
        <w:rPr>
          <w:rFonts w:ascii="Times New Roman" w:hAnsi="Times New Roman"/>
          <w:bCs/>
          <w:sz w:val="28"/>
          <w:szCs w:val="28"/>
        </w:rPr>
        <w:t>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w:t>
      </w:r>
      <w:r>
        <w:rPr>
          <w:rFonts w:ascii="Times New Roman" w:hAnsi="Times New Roman"/>
          <w:bCs/>
          <w:sz w:val="28"/>
          <w:szCs w:val="28"/>
        </w:rPr>
        <w:t xml:space="preserve"> результаты.</w:t>
      </w:r>
    </w:p>
    <w:p w:rsidR="00864690" w:rsidRDefault="00864690" w:rsidP="00864690">
      <w:pPr>
        <w:pStyle w:val="a7"/>
        <w:spacing w:line="360" w:lineRule="auto"/>
        <w:rPr>
          <w:rFonts w:ascii="Times New Roman" w:hAnsi="Times New Roman"/>
          <w:b/>
          <w:sz w:val="28"/>
          <w:szCs w:val="28"/>
        </w:rPr>
      </w:pPr>
    </w:p>
    <w:p w:rsidR="00905871" w:rsidRDefault="00905871">
      <w:pPr>
        <w:suppressAutoHyphens w:val="0"/>
        <w:rPr>
          <w:rFonts w:ascii="Times New Roman" w:eastAsia="Times New Roman" w:hAnsi="Times New Roman" w:cs="Times New Roman"/>
          <w:b/>
          <w:color w:val="auto"/>
          <w:kern w:val="0"/>
          <w:sz w:val="28"/>
          <w:szCs w:val="28"/>
        </w:rPr>
      </w:pPr>
      <w:r>
        <w:rPr>
          <w:rFonts w:ascii="Times New Roman" w:hAnsi="Times New Roman"/>
          <w:b/>
          <w:sz w:val="28"/>
          <w:szCs w:val="28"/>
        </w:rPr>
        <w:br w:type="page"/>
      </w:r>
    </w:p>
    <w:p w:rsidR="00864690" w:rsidRDefault="004113CB" w:rsidP="004113CB">
      <w:pPr>
        <w:pStyle w:val="a7"/>
        <w:spacing w:line="360" w:lineRule="auto"/>
        <w:rPr>
          <w:rFonts w:ascii="Times New Roman" w:hAnsi="Times New Roman"/>
          <w:b/>
          <w:sz w:val="28"/>
          <w:szCs w:val="28"/>
        </w:rPr>
      </w:pPr>
      <w:r w:rsidRPr="003E4D41">
        <w:rPr>
          <w:rFonts w:ascii="Times New Roman" w:hAnsi="Times New Roman"/>
          <w:b/>
          <w:sz w:val="28"/>
          <w:szCs w:val="28"/>
        </w:rPr>
        <w:lastRenderedPageBreak/>
        <w:t>2.</w:t>
      </w:r>
      <w:r>
        <w:rPr>
          <w:rFonts w:ascii="Times New Roman" w:hAnsi="Times New Roman"/>
          <w:b/>
          <w:sz w:val="28"/>
          <w:szCs w:val="28"/>
        </w:rPr>
        <w:t xml:space="preserve"> СОДЕРЖАТЕЛЬНЫЙ РАЗДЕЛ</w:t>
      </w:r>
    </w:p>
    <w:p w:rsidR="00864690" w:rsidRDefault="004113CB" w:rsidP="004113CB">
      <w:pPr>
        <w:pStyle w:val="a7"/>
        <w:spacing w:line="360" w:lineRule="auto"/>
        <w:rPr>
          <w:rFonts w:ascii="Times New Roman" w:hAnsi="Times New Roman"/>
          <w:b/>
          <w:sz w:val="28"/>
          <w:szCs w:val="28"/>
        </w:rPr>
      </w:pPr>
      <w:r w:rsidRPr="003E4D41">
        <w:rPr>
          <w:rFonts w:ascii="Times New Roman" w:hAnsi="Times New Roman"/>
          <w:b/>
          <w:sz w:val="28"/>
          <w:szCs w:val="28"/>
        </w:rPr>
        <w:t>2.1</w:t>
      </w:r>
      <w:r w:rsidRPr="003E4D41">
        <w:rPr>
          <w:rFonts w:ascii="Times New Roman" w:hAnsi="Times New Roman"/>
          <w:b/>
          <w:spacing w:val="2"/>
          <w:sz w:val="28"/>
          <w:szCs w:val="28"/>
        </w:rPr>
        <w:t>.</w:t>
      </w:r>
      <w:r w:rsidRPr="00317985">
        <w:rPr>
          <w:rFonts w:ascii="Times New Roman" w:hAnsi="Times New Roman"/>
          <w:b/>
          <w:sz w:val="28"/>
          <w:szCs w:val="28"/>
        </w:rPr>
        <w:t>ПРОГРАММА ФОРМИРО</w:t>
      </w:r>
      <w:r>
        <w:rPr>
          <w:rFonts w:ascii="Times New Roman" w:hAnsi="Times New Roman"/>
          <w:b/>
          <w:sz w:val="28"/>
          <w:szCs w:val="28"/>
        </w:rPr>
        <w:t>ВАНИЯ БАЗОВЫХ УЧЕБНЫХ ДЕЙСТВИЙ</w:t>
      </w:r>
    </w:p>
    <w:p w:rsidR="004113CB" w:rsidRPr="00317985" w:rsidRDefault="004113CB" w:rsidP="004113CB">
      <w:pPr>
        <w:pStyle w:val="a7"/>
        <w:spacing w:line="360" w:lineRule="auto"/>
        <w:rPr>
          <w:rFonts w:ascii="Times New Roman" w:hAnsi="Times New Roman"/>
          <w:b/>
          <w:sz w:val="28"/>
          <w:szCs w:val="28"/>
        </w:rPr>
      </w:pPr>
    </w:p>
    <w:p w:rsidR="00864690"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формирования базовых учебных действий у обучающихся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направлена на </w:t>
      </w:r>
      <w:r w:rsidRPr="003E4D41">
        <w:rPr>
          <w:rFonts w:ascii="Times New Roman" w:hAnsi="Times New Roman"/>
          <w:sz w:val="28"/>
          <w:szCs w:val="28"/>
        </w:rPr>
        <w:t>формирование готовности</w:t>
      </w:r>
      <w:r w:rsidRPr="00317985">
        <w:rPr>
          <w:rFonts w:ascii="Times New Roman" w:hAnsi="Times New Roman"/>
          <w:sz w:val="28"/>
          <w:szCs w:val="28"/>
        </w:rPr>
        <w:t xml:space="preserve"> у детей</w:t>
      </w:r>
      <w:r>
        <w:rPr>
          <w:rFonts w:ascii="Times New Roman" w:hAnsi="Times New Roman"/>
          <w:sz w:val="28"/>
          <w:szCs w:val="28"/>
        </w:rPr>
        <w:t xml:space="preserve"> к овладению</w:t>
      </w:r>
      <w:r w:rsidRPr="00317985">
        <w:rPr>
          <w:rFonts w:ascii="Times New Roman" w:hAnsi="Times New Roman"/>
          <w:sz w:val="28"/>
          <w:szCs w:val="28"/>
        </w:rPr>
        <w:t xml:space="preserve"> содержанием </w:t>
      </w:r>
      <w:r>
        <w:rPr>
          <w:rFonts w:ascii="Times New Roman" w:hAnsi="Times New Roman"/>
          <w:sz w:val="28"/>
          <w:szCs w:val="28"/>
        </w:rPr>
        <w:t>АООП</w:t>
      </w:r>
      <w:r w:rsidRPr="003E4D41">
        <w:rPr>
          <w:rFonts w:ascii="Times New Roman" w:hAnsi="Times New Roman"/>
          <w:sz w:val="28"/>
          <w:szCs w:val="28"/>
        </w:rPr>
        <w:t>образования</w:t>
      </w:r>
      <w:r w:rsidRPr="00317985">
        <w:rPr>
          <w:rFonts w:ascii="Times New Roman" w:hAnsi="Times New Roman"/>
          <w:sz w:val="28"/>
          <w:szCs w:val="28"/>
        </w:rPr>
        <w:t>для обучающихся с у</w:t>
      </w:r>
      <w:r>
        <w:rPr>
          <w:rFonts w:ascii="Times New Roman" w:hAnsi="Times New Roman"/>
          <w:sz w:val="28"/>
          <w:szCs w:val="28"/>
        </w:rPr>
        <w:t>мственной отсталостью (вариант 2</w:t>
      </w:r>
      <w:r w:rsidRPr="00317985">
        <w:rPr>
          <w:rFonts w:ascii="Times New Roman" w:hAnsi="Times New Roman"/>
          <w:sz w:val="28"/>
          <w:szCs w:val="28"/>
        </w:rPr>
        <w:t xml:space="preserve">) и включает следующие задачи: </w:t>
      </w:r>
    </w:p>
    <w:p w:rsidR="00864690" w:rsidRPr="003E4D41" w:rsidRDefault="00864690" w:rsidP="00864690">
      <w:pPr>
        <w:pStyle w:val="a7"/>
        <w:spacing w:line="360" w:lineRule="auto"/>
        <w:ind w:firstLine="708"/>
        <w:jc w:val="both"/>
        <w:rPr>
          <w:rFonts w:ascii="Times New Roman" w:hAnsi="Times New Roman"/>
          <w:sz w:val="28"/>
          <w:szCs w:val="28"/>
        </w:rPr>
      </w:pPr>
      <w:r w:rsidRPr="003E4D41">
        <w:rPr>
          <w:rFonts w:ascii="Times New Roman" w:hAnsi="Times New Roman"/>
          <w:sz w:val="28"/>
          <w:szCs w:val="28"/>
        </w:rPr>
        <w:t>1. Подготовк</w:t>
      </w:r>
      <w:r>
        <w:rPr>
          <w:rFonts w:ascii="Times New Roman" w:hAnsi="Times New Roman"/>
          <w:sz w:val="28"/>
          <w:szCs w:val="28"/>
        </w:rPr>
        <w:t>у</w:t>
      </w:r>
      <w:r w:rsidRPr="003E4D41">
        <w:rPr>
          <w:rFonts w:ascii="Times New Roman" w:hAnsi="Times New Roman"/>
          <w:sz w:val="28"/>
          <w:szCs w:val="28"/>
        </w:rPr>
        <w:t xml:space="preserve"> ре</w:t>
      </w:r>
      <w:r w:rsidRPr="003E4D41">
        <w:rPr>
          <w:rFonts w:ascii="Times New Roman" w:hAnsi="Times New Roman"/>
          <w:sz w:val="28"/>
          <w:szCs w:val="28"/>
        </w:rPr>
        <w:softHyphen/>
        <w:t>бе</w:t>
      </w:r>
      <w:r w:rsidRPr="003E4D41">
        <w:rPr>
          <w:rFonts w:ascii="Times New Roman" w:hAnsi="Times New Roman"/>
          <w:sz w:val="28"/>
          <w:szCs w:val="28"/>
        </w:rPr>
        <w:softHyphen/>
        <w:t>н</w:t>
      </w:r>
      <w:r w:rsidRPr="003E4D41">
        <w:rPr>
          <w:rFonts w:ascii="Times New Roman" w:hAnsi="Times New Roman"/>
          <w:sz w:val="28"/>
          <w:szCs w:val="28"/>
        </w:rPr>
        <w:softHyphen/>
        <w:t>ка к на</w:t>
      </w:r>
      <w:r w:rsidRPr="003E4D41">
        <w:rPr>
          <w:rFonts w:ascii="Times New Roman" w:hAnsi="Times New Roman"/>
          <w:sz w:val="28"/>
          <w:szCs w:val="28"/>
        </w:rPr>
        <w:softHyphen/>
        <w:t>хождению и обучению в среде сверстников, к эмоциональному, ко</w:t>
      </w:r>
      <w:r w:rsidRPr="003E4D41">
        <w:rPr>
          <w:rFonts w:ascii="Times New Roman" w:hAnsi="Times New Roman"/>
          <w:sz w:val="28"/>
          <w:szCs w:val="28"/>
        </w:rPr>
        <w:softHyphen/>
        <w:t>м</w:t>
      </w:r>
      <w:r w:rsidRPr="003E4D41">
        <w:rPr>
          <w:rFonts w:ascii="Times New Roman" w:hAnsi="Times New Roman"/>
          <w:sz w:val="28"/>
          <w:szCs w:val="28"/>
        </w:rPr>
        <w:softHyphen/>
        <w:t>му</w:t>
      </w:r>
      <w:r w:rsidRPr="003E4D41">
        <w:rPr>
          <w:rFonts w:ascii="Times New Roman" w:hAnsi="Times New Roman"/>
          <w:sz w:val="28"/>
          <w:szCs w:val="28"/>
        </w:rPr>
        <w:softHyphen/>
        <w:t>ни</w:t>
      </w:r>
      <w:r w:rsidRPr="003E4D41">
        <w:rPr>
          <w:rFonts w:ascii="Times New Roman" w:hAnsi="Times New Roman"/>
          <w:sz w:val="28"/>
          <w:szCs w:val="28"/>
        </w:rPr>
        <w:softHyphen/>
        <w:t>ка</w:t>
      </w:r>
      <w:r w:rsidRPr="003E4D41">
        <w:rPr>
          <w:rFonts w:ascii="Times New Roman" w:hAnsi="Times New Roman"/>
          <w:sz w:val="28"/>
          <w:szCs w:val="28"/>
        </w:rPr>
        <w:softHyphen/>
        <w:t>ти</w:t>
      </w:r>
      <w:r w:rsidRPr="003E4D41">
        <w:rPr>
          <w:rFonts w:ascii="Times New Roman" w:hAnsi="Times New Roman"/>
          <w:sz w:val="28"/>
          <w:szCs w:val="28"/>
        </w:rPr>
        <w:softHyphen/>
        <w:t>вному взаимодействию с группой обучающихся.</w:t>
      </w:r>
    </w:p>
    <w:p w:rsidR="00864690" w:rsidRPr="00317985" w:rsidRDefault="00864690" w:rsidP="00371DB1">
      <w:pPr>
        <w:pStyle w:val="a7"/>
        <w:numPr>
          <w:ilvl w:val="0"/>
          <w:numId w:val="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учебного поведения:  </w:t>
      </w:r>
    </w:p>
    <w:p w:rsidR="00864690" w:rsidRPr="00317985" w:rsidRDefault="00864690" w:rsidP="00371DB1">
      <w:pPr>
        <w:pStyle w:val="a7"/>
        <w:numPr>
          <w:ilvl w:val="0"/>
          <w:numId w:val="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направленность взгляда (на говорящего взрослого, на задание);</w:t>
      </w:r>
    </w:p>
    <w:p w:rsidR="00864690" w:rsidRPr="00317985" w:rsidRDefault="00864690" w:rsidP="00371DB1">
      <w:pPr>
        <w:pStyle w:val="a7"/>
        <w:numPr>
          <w:ilvl w:val="0"/>
          <w:numId w:val="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выполнять инструкции педагога; </w:t>
      </w:r>
    </w:p>
    <w:p w:rsidR="00864690" w:rsidRPr="00317985" w:rsidRDefault="00864690" w:rsidP="00371DB1">
      <w:pPr>
        <w:pStyle w:val="a7"/>
        <w:numPr>
          <w:ilvl w:val="0"/>
          <w:numId w:val="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использование по назначению учебных материалов;</w:t>
      </w:r>
    </w:p>
    <w:p w:rsidR="00864690" w:rsidRPr="00317985" w:rsidRDefault="00864690" w:rsidP="00371DB1">
      <w:pPr>
        <w:pStyle w:val="a7"/>
        <w:numPr>
          <w:ilvl w:val="0"/>
          <w:numId w:val="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выполнять действия по образцу и по подражанию. </w:t>
      </w:r>
    </w:p>
    <w:p w:rsidR="00864690" w:rsidRPr="00317985" w:rsidRDefault="00864690" w:rsidP="00864690">
      <w:pPr>
        <w:pStyle w:val="a7"/>
        <w:spacing w:line="360" w:lineRule="auto"/>
        <w:ind w:firstLine="708"/>
        <w:jc w:val="both"/>
        <w:rPr>
          <w:rFonts w:ascii="Times New Roman" w:hAnsi="Times New Roman"/>
          <w:sz w:val="28"/>
          <w:szCs w:val="28"/>
        </w:rPr>
      </w:pPr>
      <w:r>
        <w:rPr>
          <w:rFonts w:ascii="Times New Roman" w:hAnsi="Times New Roman"/>
          <w:sz w:val="28"/>
          <w:szCs w:val="28"/>
        </w:rPr>
        <w:t>3</w:t>
      </w:r>
      <w:r w:rsidRPr="00317985">
        <w:rPr>
          <w:rFonts w:ascii="Times New Roman" w:hAnsi="Times New Roman"/>
          <w:sz w:val="28"/>
          <w:szCs w:val="28"/>
        </w:rPr>
        <w:t xml:space="preserve">. Формирование умения выполнять задание: </w:t>
      </w:r>
    </w:p>
    <w:p w:rsidR="00864690" w:rsidRPr="00317985" w:rsidRDefault="00864690" w:rsidP="00371DB1">
      <w:pPr>
        <w:pStyle w:val="a7"/>
        <w:numPr>
          <w:ilvl w:val="0"/>
          <w:numId w:val="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в течение определенного периода времени, </w:t>
      </w:r>
    </w:p>
    <w:p w:rsidR="00864690" w:rsidRPr="00317985" w:rsidRDefault="00864690" w:rsidP="00371DB1">
      <w:pPr>
        <w:pStyle w:val="a7"/>
        <w:numPr>
          <w:ilvl w:val="0"/>
          <w:numId w:val="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от начала до конца,</w:t>
      </w:r>
    </w:p>
    <w:p w:rsidR="00864690" w:rsidRPr="00317985" w:rsidRDefault="00864690" w:rsidP="00371DB1">
      <w:pPr>
        <w:pStyle w:val="a7"/>
        <w:numPr>
          <w:ilvl w:val="0"/>
          <w:numId w:val="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с заданными качественными параметрами. </w:t>
      </w:r>
    </w:p>
    <w:p w:rsidR="00864690" w:rsidRPr="00317985" w:rsidRDefault="00864690" w:rsidP="00864690">
      <w:pPr>
        <w:pStyle w:val="a7"/>
        <w:spacing w:line="360" w:lineRule="auto"/>
        <w:ind w:firstLine="708"/>
        <w:jc w:val="both"/>
        <w:rPr>
          <w:rFonts w:ascii="Times New Roman" w:hAnsi="Times New Roman"/>
          <w:sz w:val="28"/>
          <w:szCs w:val="28"/>
        </w:rPr>
      </w:pPr>
      <w:r>
        <w:rPr>
          <w:rFonts w:ascii="Times New Roman" w:hAnsi="Times New Roman"/>
          <w:sz w:val="28"/>
          <w:szCs w:val="28"/>
        </w:rPr>
        <w:t>4</w:t>
      </w:r>
      <w:r w:rsidRPr="00317985">
        <w:rPr>
          <w:rFonts w:ascii="Times New Roman" w:hAnsi="Times New Roman"/>
          <w:sz w:val="28"/>
          <w:szCs w:val="28"/>
        </w:rPr>
        <w:t xml:space="preserve">.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864690" w:rsidRDefault="00864690" w:rsidP="00864690">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Задачи по формированию базовых учебных д</w:t>
      </w:r>
      <w:r>
        <w:rPr>
          <w:rFonts w:ascii="Times New Roman" w:hAnsi="Times New Roman"/>
          <w:sz w:val="28"/>
          <w:szCs w:val="28"/>
        </w:rPr>
        <w:t>ействий включаются в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с учетом особых образовательных потребностей обучающихся. Решение поставленных задач происходит </w:t>
      </w:r>
      <w:r w:rsidRPr="00A01004">
        <w:rPr>
          <w:rFonts w:ascii="Times New Roman" w:hAnsi="Times New Roman"/>
          <w:sz w:val="28"/>
          <w:szCs w:val="28"/>
        </w:rPr>
        <w:t>как на групповых и индивидуальных занятиях по учебным предметам, так и на специально организованных коррекционных занятиях в рамках учебного плана</w:t>
      </w:r>
      <w:r w:rsidRPr="00317985">
        <w:rPr>
          <w:rFonts w:ascii="Times New Roman" w:hAnsi="Times New Roman"/>
          <w:sz w:val="28"/>
          <w:szCs w:val="28"/>
        </w:rPr>
        <w:t xml:space="preserve">.  </w:t>
      </w:r>
    </w:p>
    <w:p w:rsidR="00864690" w:rsidRDefault="00864690" w:rsidP="00CE2982">
      <w:pPr>
        <w:pStyle w:val="a7"/>
        <w:spacing w:line="360" w:lineRule="auto"/>
        <w:rPr>
          <w:rFonts w:ascii="Times New Roman" w:hAnsi="Times New Roman"/>
          <w:b/>
          <w:sz w:val="28"/>
          <w:szCs w:val="28"/>
        </w:rPr>
      </w:pPr>
    </w:p>
    <w:p w:rsidR="00864690" w:rsidRPr="003E4D41" w:rsidRDefault="004113CB" w:rsidP="00CE2982">
      <w:pPr>
        <w:pStyle w:val="a7"/>
        <w:spacing w:line="360" w:lineRule="auto"/>
        <w:rPr>
          <w:rFonts w:ascii="Times New Roman" w:hAnsi="Times New Roman"/>
          <w:b/>
          <w:sz w:val="28"/>
          <w:szCs w:val="28"/>
        </w:rPr>
      </w:pPr>
      <w:r>
        <w:rPr>
          <w:rFonts w:ascii="Times New Roman" w:hAnsi="Times New Roman"/>
          <w:b/>
          <w:sz w:val="28"/>
          <w:szCs w:val="28"/>
        </w:rPr>
        <w:t>2.2.</w:t>
      </w:r>
      <w:r w:rsidRPr="00317985">
        <w:rPr>
          <w:rFonts w:ascii="Times New Roman" w:hAnsi="Times New Roman"/>
          <w:b/>
          <w:sz w:val="28"/>
          <w:szCs w:val="28"/>
        </w:rPr>
        <w:t>ПРОГРАММЫ УЧЕБНЫХ ПРЕДМЕТОВ</w:t>
      </w:r>
      <w:r>
        <w:rPr>
          <w:rFonts w:ascii="Times New Roman" w:hAnsi="Times New Roman"/>
          <w:b/>
          <w:sz w:val="28"/>
          <w:szCs w:val="28"/>
        </w:rPr>
        <w:t xml:space="preserve">, КУРСОВ </w:t>
      </w:r>
      <w:r w:rsidRPr="00317985">
        <w:rPr>
          <w:rFonts w:ascii="Times New Roman" w:hAnsi="Times New Roman"/>
          <w:b/>
          <w:sz w:val="28"/>
          <w:szCs w:val="28"/>
        </w:rPr>
        <w:t>КОРРЕКЦИОНН</w:t>
      </w:r>
      <w:r>
        <w:rPr>
          <w:rFonts w:ascii="Times New Roman" w:hAnsi="Times New Roman"/>
          <w:b/>
          <w:sz w:val="28"/>
          <w:szCs w:val="28"/>
        </w:rPr>
        <w:t>О-РАЗВИВАЮЩЕЙ ОБЛАСТИ</w:t>
      </w:r>
    </w:p>
    <w:p w:rsidR="004113CB" w:rsidRDefault="004113CB" w:rsidP="00CE2982">
      <w:pPr>
        <w:pStyle w:val="a7"/>
        <w:spacing w:line="360" w:lineRule="auto"/>
        <w:rPr>
          <w:rFonts w:ascii="Times New Roman" w:hAnsi="Times New Roman"/>
          <w:b/>
          <w:sz w:val="28"/>
          <w:szCs w:val="28"/>
        </w:rPr>
      </w:pPr>
    </w:p>
    <w:p w:rsidR="004113CB" w:rsidRPr="004113CB" w:rsidRDefault="00D94E9E" w:rsidP="00CE2982">
      <w:pPr>
        <w:pStyle w:val="a7"/>
        <w:spacing w:line="360" w:lineRule="auto"/>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 xml:space="preserve">. </w:t>
      </w:r>
      <w:r w:rsidR="004113CB" w:rsidRPr="004113CB">
        <w:rPr>
          <w:rFonts w:ascii="Times New Roman" w:hAnsi="Times New Roman"/>
          <w:b/>
          <w:sz w:val="28"/>
          <w:szCs w:val="28"/>
        </w:rPr>
        <w:t>Программы учебных предметов</w:t>
      </w:r>
    </w:p>
    <w:p w:rsidR="004113CB" w:rsidRDefault="004113CB" w:rsidP="00CE2982">
      <w:pPr>
        <w:pStyle w:val="a7"/>
        <w:spacing w:line="360" w:lineRule="auto"/>
        <w:rPr>
          <w:rFonts w:ascii="Times New Roman" w:hAnsi="Times New Roman"/>
          <w:b/>
          <w:sz w:val="28"/>
          <w:szCs w:val="28"/>
        </w:rPr>
      </w:pPr>
      <w:r>
        <w:rPr>
          <w:rFonts w:ascii="Times New Roman" w:hAnsi="Times New Roman"/>
          <w:b/>
          <w:sz w:val="28"/>
          <w:szCs w:val="28"/>
        </w:rPr>
        <w:t>1. Язык и речевая практика</w:t>
      </w:r>
    </w:p>
    <w:p w:rsidR="004113CB" w:rsidRDefault="004113CB" w:rsidP="00CE2982">
      <w:pPr>
        <w:pStyle w:val="a7"/>
        <w:spacing w:line="360" w:lineRule="auto"/>
        <w:rPr>
          <w:rFonts w:ascii="Times New Roman" w:hAnsi="Times New Roman"/>
          <w:b/>
          <w:sz w:val="28"/>
          <w:szCs w:val="28"/>
        </w:rPr>
      </w:pPr>
      <w:r>
        <w:rPr>
          <w:rFonts w:ascii="Times New Roman" w:hAnsi="Times New Roman"/>
          <w:b/>
          <w:sz w:val="28"/>
          <w:szCs w:val="28"/>
        </w:rPr>
        <w:t>1.1. Речь и альтернативная коммуникация.</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 xml:space="preserve">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 xml:space="preserve">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средусверстников  в  доступных  ребенку  пределах,  организованное  включение  в общение. </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 xml:space="preserve">Образовательные  задачи  по  коммуникации  направлены  на формирование навыков установления, поддержания и завершения контакта. </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lastRenderedPageBreak/>
        <w:t xml:space="preserve">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 xml:space="preserve">Если  ребенок  не  владеет  устной (звучащей)  речью,  ему  подбирается альтернативное средство коммуникации, например, жест, пиктограмма или др. </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 xml:space="preserve">Задачи </w:t>
      </w:r>
      <w:r w:rsidRPr="004113CB">
        <w:rPr>
          <w:rFonts w:ascii="Times New Roman" w:hAnsi="Times New Roman" w:cs="Times New Roman"/>
          <w:i/>
          <w:sz w:val="28"/>
          <w:szCs w:val="28"/>
        </w:rPr>
        <w:t>по развитию импрессивной речи</w:t>
      </w:r>
      <w:r w:rsidRPr="004113CB">
        <w:rPr>
          <w:rFonts w:ascii="Times New Roman" w:hAnsi="Times New Roman" w:cs="Times New Roman"/>
          <w:sz w:val="28"/>
          <w:szCs w:val="28"/>
        </w:rPr>
        <w:t xml:space="preserve"> направлены на формирование умения понимать обращенную речь.</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 xml:space="preserve">Задачи </w:t>
      </w:r>
      <w:r w:rsidRPr="004113CB">
        <w:rPr>
          <w:rFonts w:ascii="Times New Roman" w:hAnsi="Times New Roman" w:cs="Times New Roman"/>
          <w:i/>
          <w:sz w:val="28"/>
          <w:szCs w:val="28"/>
        </w:rPr>
        <w:t>по развитию экспрессивной речи</w:t>
      </w:r>
      <w:r w:rsidRPr="004113CB">
        <w:rPr>
          <w:rFonts w:ascii="Times New Roman" w:hAnsi="Times New Roman" w:cs="Times New Roman"/>
          <w:sz w:val="28"/>
          <w:szCs w:val="28"/>
        </w:rPr>
        <w:t xml:space="preserve"> направлены на формирование умения употреблять в ходе  общения  слоги,  слова,  строить предложения,  связные  высказывания.  Ребенок, не владеющий устной (звучащей) речью, учится общаться, пользуясь альтернативными средствами. </w:t>
      </w:r>
    </w:p>
    <w:p w:rsidR="004113CB" w:rsidRPr="004113CB" w:rsidRDefault="004113CB" w:rsidP="00CE2982">
      <w:pPr>
        <w:spacing w:after="0" w:line="360" w:lineRule="auto"/>
        <w:ind w:firstLine="709"/>
        <w:jc w:val="both"/>
        <w:rPr>
          <w:rFonts w:ascii="Times New Roman" w:hAnsi="Times New Roman" w:cs="Times New Roman"/>
          <w:sz w:val="28"/>
          <w:szCs w:val="28"/>
        </w:rPr>
      </w:pPr>
      <w:r w:rsidRPr="004113CB">
        <w:rPr>
          <w:rFonts w:ascii="Times New Roman" w:hAnsi="Times New Roman" w:cs="Times New Roman"/>
          <w:sz w:val="28"/>
          <w:szCs w:val="28"/>
        </w:rPr>
        <w:t xml:space="preserve">Обучение импрессивной речи и экспрессивной проводится параллельно,  включает глобальное чтение, предпосылки к осмысленному чтению и письму, начальные навыки чтения и письма. </w:t>
      </w:r>
    </w:p>
    <w:p w:rsidR="006144D6" w:rsidRPr="00905871" w:rsidRDefault="006144D6" w:rsidP="00CE2982">
      <w:pPr>
        <w:pStyle w:val="a7"/>
        <w:spacing w:line="360" w:lineRule="auto"/>
        <w:jc w:val="center"/>
        <w:rPr>
          <w:rFonts w:ascii="Times New Roman" w:hAnsi="Times New Roman"/>
          <w:i/>
          <w:sz w:val="28"/>
          <w:szCs w:val="28"/>
        </w:rPr>
      </w:pPr>
      <w:r w:rsidRPr="00905871">
        <w:rPr>
          <w:rFonts w:ascii="Times New Roman" w:hAnsi="Times New Roman"/>
          <w:i/>
          <w:sz w:val="28"/>
          <w:szCs w:val="28"/>
        </w:rPr>
        <w:t>Содержание</w:t>
      </w:r>
      <w:r w:rsidR="00905871" w:rsidRPr="00905871">
        <w:rPr>
          <w:rFonts w:ascii="Times New Roman" w:hAnsi="Times New Roman"/>
          <w:i/>
          <w:sz w:val="28"/>
          <w:szCs w:val="28"/>
        </w:rPr>
        <w:t xml:space="preserve"> предмета «Речь и альтернативная коммуникация»</w:t>
      </w:r>
    </w:p>
    <w:p w:rsidR="006144D6" w:rsidRDefault="006144D6" w:rsidP="00CE2982">
      <w:pPr>
        <w:spacing w:after="0" w:line="360" w:lineRule="auto"/>
        <w:jc w:val="center"/>
        <w:rPr>
          <w:rFonts w:ascii="Times New Roman" w:hAnsi="Times New Roman"/>
          <w:i/>
          <w:sz w:val="28"/>
          <w:szCs w:val="28"/>
        </w:rPr>
      </w:pPr>
      <w:r>
        <w:rPr>
          <w:rFonts w:ascii="Times New Roman" w:hAnsi="Times New Roman"/>
          <w:i/>
          <w:sz w:val="28"/>
          <w:szCs w:val="28"/>
        </w:rPr>
        <w:t>Коммуникация с использованием вербальных средств.</w:t>
      </w:r>
    </w:p>
    <w:p w:rsidR="006144D6" w:rsidRDefault="006144D6" w:rsidP="00CE2982">
      <w:pPr>
        <w:pStyle w:val="a7"/>
        <w:spacing w:line="360" w:lineRule="auto"/>
        <w:ind w:firstLine="708"/>
        <w:jc w:val="both"/>
        <w:rPr>
          <w:rFonts w:ascii="Times New Roman" w:hAnsi="Times New Roman"/>
          <w:i/>
          <w:sz w:val="28"/>
          <w:szCs w:val="28"/>
          <w:u w:val="single"/>
        </w:rPr>
      </w:pPr>
      <w:r>
        <w:rPr>
          <w:rFonts w:ascii="Times New Roman" w:hAnsi="Times New Roman"/>
          <w:sz w:val="28"/>
          <w:szCs w:val="28"/>
        </w:rPr>
        <w:t xml:space="preserve">Установление контакта с собеседником: установление зрительного контакта с собеседником, учет эмоционального состояния собеседника. </w:t>
      </w:r>
      <w:r>
        <w:rPr>
          <w:rFonts w:ascii="Times New Roman" w:hAnsi="Times New Roman"/>
          <w:kern w:val="2"/>
          <w:sz w:val="28"/>
          <w:szCs w:val="28"/>
        </w:rPr>
        <w:t>Реагирование на собственное имя.П</w:t>
      </w:r>
      <w:r>
        <w:rPr>
          <w:rFonts w:ascii="Times New Roman" w:hAnsi="Times New Roman"/>
          <w:sz w:val="28"/>
          <w:szCs w:val="28"/>
        </w:rPr>
        <w:t xml:space="preserve">риветствие собеседника звуком (словом, предложением). Привлечение к себе внимания </w:t>
      </w:r>
      <w:r>
        <w:rPr>
          <w:rFonts w:ascii="Times New Roman" w:hAnsi="Times New Roman"/>
          <w:color w:val="000000"/>
          <w:sz w:val="28"/>
          <w:szCs w:val="28"/>
        </w:rPr>
        <w:t>звуком (словом, предложением).</w:t>
      </w:r>
      <w:r>
        <w:rPr>
          <w:rFonts w:ascii="Times New Roman" w:hAnsi="Times New Roman"/>
          <w:sz w:val="28"/>
          <w:szCs w:val="28"/>
        </w:rPr>
        <w:t xml:space="preserve"> Выражение своих желаний</w:t>
      </w:r>
      <w:r>
        <w:rPr>
          <w:rFonts w:ascii="Times New Roman" w:hAnsi="Times New Roman"/>
          <w:color w:val="000000"/>
          <w:sz w:val="28"/>
          <w:szCs w:val="28"/>
        </w:rPr>
        <w:t xml:space="preserve"> звуком (словом, предложением).</w:t>
      </w:r>
      <w:r>
        <w:rPr>
          <w:rFonts w:ascii="Times New Roman" w:hAnsi="Times New Roman"/>
          <w:sz w:val="28"/>
          <w:szCs w:val="28"/>
        </w:rPr>
        <w:t xml:space="preserve"> Обращение с просьбой о помощи, выражая её звуком (</w:t>
      </w:r>
      <w:r>
        <w:rPr>
          <w:rFonts w:ascii="Times New Roman" w:hAnsi="Times New Roman"/>
          <w:color w:val="000000"/>
          <w:sz w:val="28"/>
          <w:szCs w:val="28"/>
        </w:rPr>
        <w:t>словом, предложением).</w:t>
      </w:r>
      <w:r>
        <w:rPr>
          <w:rFonts w:ascii="Times New Roman" w:hAnsi="Times New Roman"/>
          <w:sz w:val="28"/>
          <w:szCs w:val="28"/>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905871" w:rsidRDefault="00905871" w:rsidP="00CE2982">
      <w:pPr>
        <w:pStyle w:val="a7"/>
        <w:spacing w:line="360" w:lineRule="auto"/>
        <w:jc w:val="center"/>
        <w:rPr>
          <w:rFonts w:ascii="Times New Roman" w:hAnsi="Times New Roman"/>
          <w:i/>
          <w:sz w:val="28"/>
          <w:szCs w:val="28"/>
        </w:rPr>
      </w:pPr>
    </w:p>
    <w:p w:rsidR="006144D6" w:rsidRDefault="006144D6" w:rsidP="00CE2982">
      <w:pPr>
        <w:pStyle w:val="a7"/>
        <w:spacing w:line="360" w:lineRule="auto"/>
        <w:jc w:val="center"/>
        <w:rPr>
          <w:rFonts w:ascii="Times New Roman" w:hAnsi="Times New Roman"/>
          <w:i/>
          <w:sz w:val="28"/>
          <w:szCs w:val="28"/>
        </w:rPr>
      </w:pPr>
      <w:r>
        <w:rPr>
          <w:rFonts w:ascii="Times New Roman" w:hAnsi="Times New Roman"/>
          <w:i/>
          <w:sz w:val="28"/>
          <w:szCs w:val="28"/>
        </w:rPr>
        <w:lastRenderedPageBreak/>
        <w:t>Коммуникация с использованием невербальных средств.</w:t>
      </w:r>
    </w:p>
    <w:p w:rsidR="006144D6" w:rsidRDefault="006144D6" w:rsidP="00CE2982">
      <w:pPr>
        <w:pStyle w:val="a7"/>
        <w:spacing w:line="360" w:lineRule="auto"/>
        <w:ind w:firstLine="708"/>
        <w:jc w:val="both"/>
        <w:rPr>
          <w:rFonts w:ascii="Times New Roman" w:hAnsi="Times New Roman"/>
          <w:sz w:val="28"/>
          <w:szCs w:val="28"/>
        </w:rPr>
      </w:pPr>
      <w:r>
        <w:rPr>
          <w:rFonts w:ascii="Times New Roman" w:hAnsi="Times New Roman"/>
          <w:sz w:val="28"/>
          <w:szCs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w:t>
      </w:r>
    </w:p>
    <w:p w:rsidR="006144D6" w:rsidRPr="005D596F" w:rsidRDefault="006144D6" w:rsidP="00CE2982">
      <w:pPr>
        <w:pStyle w:val="a7"/>
        <w:spacing w:line="360" w:lineRule="auto"/>
        <w:jc w:val="center"/>
        <w:rPr>
          <w:rFonts w:ascii="Times New Roman" w:hAnsi="Times New Roman"/>
          <w:i/>
          <w:sz w:val="28"/>
          <w:szCs w:val="28"/>
        </w:rPr>
      </w:pPr>
      <w:r w:rsidRPr="005D596F">
        <w:rPr>
          <w:rFonts w:ascii="Times New Roman" w:hAnsi="Times New Roman"/>
          <w:i/>
          <w:sz w:val="28"/>
          <w:szCs w:val="28"/>
        </w:rPr>
        <w:t>Развитие речи средствами вербальной и невербальной коммуникации</w:t>
      </w:r>
    </w:p>
    <w:p w:rsidR="006144D6" w:rsidRDefault="006144D6" w:rsidP="00CE2982">
      <w:pPr>
        <w:spacing w:after="0" w:line="360" w:lineRule="auto"/>
        <w:jc w:val="center"/>
        <w:rPr>
          <w:rFonts w:ascii="Times New Roman" w:hAnsi="Times New Roman"/>
          <w:i/>
          <w:sz w:val="28"/>
          <w:szCs w:val="28"/>
        </w:rPr>
      </w:pPr>
      <w:r>
        <w:rPr>
          <w:rFonts w:ascii="Times New Roman" w:hAnsi="Times New Roman"/>
          <w:i/>
          <w:sz w:val="28"/>
          <w:szCs w:val="28"/>
        </w:rPr>
        <w:t>Импрессивная речь.</w:t>
      </w:r>
    </w:p>
    <w:p w:rsidR="006144D6" w:rsidRDefault="006144D6" w:rsidP="00CE2982">
      <w:pPr>
        <w:spacing w:after="0" w:line="360" w:lineRule="auto"/>
        <w:ind w:firstLine="708"/>
        <w:jc w:val="both"/>
        <w:rPr>
          <w:rFonts w:ascii="Times New Roman" w:hAnsi="Times New Roman"/>
          <w:b/>
          <w:kern w:val="0"/>
          <w:sz w:val="28"/>
          <w:szCs w:val="28"/>
        </w:rPr>
      </w:pPr>
      <w:r>
        <w:rPr>
          <w:rFonts w:ascii="Times New Roman" w:hAnsi="Times New Roman"/>
          <w:bCs/>
          <w:sz w:val="28"/>
          <w:szCs w:val="28"/>
        </w:rPr>
        <w:t xml:space="preserve">Понимание простых по звуковому составу слов </w:t>
      </w:r>
      <w:r>
        <w:rPr>
          <w:rFonts w:ascii="Times New Roman" w:hAnsi="Times New Roman"/>
          <w:color w:val="000000"/>
          <w:sz w:val="28"/>
          <w:szCs w:val="28"/>
        </w:rPr>
        <w:t>(мама, папа, дядя и др.).</w:t>
      </w:r>
      <w:r>
        <w:rPr>
          <w:rFonts w:ascii="Times New Roman" w:hAnsi="Times New Roman"/>
          <w:bCs/>
          <w:sz w:val="28"/>
          <w:szCs w:val="28"/>
        </w:rPr>
        <w:t xml:space="preserve">Реагирование на собственное имя.Узнавание (различение) имён членов семьи, учащихся класса, педагогов.Понимание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 </w:t>
      </w:r>
      <w:r>
        <w:rPr>
          <w:rFonts w:ascii="Times New Roman" w:hAnsi="Times New Roman"/>
          <w:sz w:val="28"/>
          <w:szCs w:val="28"/>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предложении(в, на, под, из, из-за и др.). Понимание </w:t>
      </w:r>
      <w:r>
        <w:rPr>
          <w:rFonts w:ascii="Times New Roman" w:hAnsi="Times New Roman"/>
          <w:sz w:val="28"/>
          <w:szCs w:val="28"/>
        </w:rPr>
        <w:lastRenderedPageBreak/>
        <w:t>простых предложений. Понимание сложных предложений. Понимание содержания текста.</w:t>
      </w:r>
    </w:p>
    <w:p w:rsidR="006144D6" w:rsidRDefault="006144D6" w:rsidP="00CE2982">
      <w:pPr>
        <w:widowControl w:val="0"/>
        <w:tabs>
          <w:tab w:val="left" w:pos="-15"/>
        </w:tabs>
        <w:spacing w:after="0" w:line="360" w:lineRule="auto"/>
        <w:jc w:val="center"/>
        <w:rPr>
          <w:rFonts w:ascii="Times New Roman" w:hAnsi="Times New Roman"/>
          <w:bCs/>
          <w:i/>
          <w:kern w:val="2"/>
          <w:sz w:val="28"/>
          <w:szCs w:val="28"/>
        </w:rPr>
      </w:pPr>
      <w:r>
        <w:rPr>
          <w:rFonts w:ascii="Times New Roman" w:hAnsi="Times New Roman"/>
          <w:i/>
          <w:sz w:val="28"/>
          <w:szCs w:val="28"/>
        </w:rPr>
        <w:t>Экспрессивная речь.</w:t>
      </w:r>
    </w:p>
    <w:p w:rsidR="006144D6" w:rsidRDefault="006144D6" w:rsidP="00CE2982">
      <w:pPr>
        <w:widowControl w:val="0"/>
        <w:tabs>
          <w:tab w:val="left" w:pos="-15"/>
        </w:tabs>
        <w:spacing w:after="0" w:line="360" w:lineRule="auto"/>
        <w:jc w:val="both"/>
        <w:rPr>
          <w:rFonts w:ascii="Times New Roman" w:hAnsi="Times New Roman"/>
          <w:bCs/>
          <w:sz w:val="28"/>
          <w:szCs w:val="28"/>
        </w:rPr>
      </w:pPr>
      <w:r>
        <w:rPr>
          <w:rFonts w:ascii="Times New Roman" w:hAnsi="Times New Roman"/>
          <w:bCs/>
          <w:sz w:val="28"/>
          <w:szCs w:val="28"/>
        </w:rPr>
        <w:tab/>
        <w:t>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др.).Называние (употребление) слов, обозначающих действия предмета (пить, есть, сидеть, стоять, бегать, спать, рисовать, играть, гулять и др.).Называние (употребление) слов, обозначающих признак предмета (цвет, величина, форма и др.).Называние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др.).Называние (употребление) слов, обозначающих число, количество предметов (пять, второй и др.).</w:t>
      </w:r>
      <w:r>
        <w:rPr>
          <w:rFonts w:ascii="Times New Roman" w:hAnsi="Times New Roman"/>
          <w:sz w:val="28"/>
          <w:szCs w:val="28"/>
        </w:rPr>
        <w:t xml:space="preserve">Называние (употребление) слов, обозначающих взаимосвязь слов в предложении(в,       на, под, из, из-за и др.). Называние (употребление) простых предложений. Называние (употребление) сложных предложений. </w:t>
      </w:r>
      <w:r>
        <w:rPr>
          <w:rFonts w:ascii="Times New Roman" w:hAnsi="Times New Roman"/>
          <w:bCs/>
          <w:sz w:val="28"/>
          <w:szCs w:val="28"/>
        </w:rPr>
        <w:t>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6144D6" w:rsidRDefault="006144D6" w:rsidP="00CE2982">
      <w:pPr>
        <w:widowControl w:val="0"/>
        <w:tabs>
          <w:tab w:val="left" w:pos="-15"/>
        </w:tabs>
        <w:spacing w:after="0" w:line="360" w:lineRule="auto"/>
        <w:jc w:val="both"/>
        <w:rPr>
          <w:rFonts w:ascii="Times New Roman" w:hAnsi="Times New Roman"/>
          <w:bCs/>
          <w:sz w:val="28"/>
          <w:szCs w:val="28"/>
        </w:rPr>
      </w:pPr>
      <w:r>
        <w:rPr>
          <w:rFonts w:ascii="Times New Roman" w:hAnsi="Times New Roman"/>
          <w:bCs/>
          <w:sz w:val="28"/>
          <w:szCs w:val="28"/>
        </w:rPr>
        <w:tab/>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905871" w:rsidRDefault="00905871" w:rsidP="00CE2982">
      <w:pPr>
        <w:pStyle w:val="a7"/>
        <w:spacing w:line="360" w:lineRule="auto"/>
        <w:jc w:val="center"/>
        <w:rPr>
          <w:rFonts w:ascii="Times New Roman" w:hAnsi="Times New Roman"/>
          <w:i/>
          <w:sz w:val="28"/>
          <w:szCs w:val="28"/>
        </w:rPr>
      </w:pPr>
    </w:p>
    <w:p w:rsidR="00905871" w:rsidRDefault="00905871" w:rsidP="00CE2982">
      <w:pPr>
        <w:pStyle w:val="a7"/>
        <w:spacing w:line="360" w:lineRule="auto"/>
        <w:jc w:val="center"/>
        <w:rPr>
          <w:rFonts w:ascii="Times New Roman" w:hAnsi="Times New Roman"/>
          <w:i/>
          <w:sz w:val="28"/>
          <w:szCs w:val="28"/>
        </w:rPr>
      </w:pPr>
    </w:p>
    <w:p w:rsidR="006144D6" w:rsidRPr="005D596F" w:rsidRDefault="006144D6" w:rsidP="00CE2982">
      <w:pPr>
        <w:pStyle w:val="a7"/>
        <w:spacing w:line="360" w:lineRule="auto"/>
        <w:jc w:val="center"/>
        <w:rPr>
          <w:rFonts w:ascii="Times New Roman" w:hAnsi="Times New Roman"/>
          <w:i/>
          <w:sz w:val="28"/>
          <w:szCs w:val="28"/>
        </w:rPr>
      </w:pPr>
      <w:r w:rsidRPr="005D596F">
        <w:rPr>
          <w:rFonts w:ascii="Times New Roman" w:hAnsi="Times New Roman"/>
          <w:i/>
          <w:sz w:val="28"/>
          <w:szCs w:val="28"/>
        </w:rPr>
        <w:t>Чтение и письмо</w:t>
      </w:r>
    </w:p>
    <w:p w:rsidR="006144D6" w:rsidRDefault="006144D6" w:rsidP="00CE2982">
      <w:pPr>
        <w:pStyle w:val="a7"/>
        <w:spacing w:line="360" w:lineRule="auto"/>
        <w:jc w:val="center"/>
        <w:rPr>
          <w:rFonts w:ascii="Times New Roman" w:hAnsi="Times New Roman"/>
          <w:i/>
          <w:sz w:val="28"/>
          <w:szCs w:val="28"/>
        </w:rPr>
      </w:pPr>
      <w:r>
        <w:rPr>
          <w:rFonts w:ascii="Times New Roman" w:hAnsi="Times New Roman"/>
          <w:i/>
          <w:sz w:val="28"/>
          <w:szCs w:val="28"/>
        </w:rPr>
        <w:t>Глобальное чтение.</w:t>
      </w:r>
    </w:p>
    <w:p w:rsidR="006144D6" w:rsidRDefault="006144D6" w:rsidP="00CE2982">
      <w:pPr>
        <w:pStyle w:val="a7"/>
        <w:spacing w:line="360" w:lineRule="auto"/>
        <w:ind w:firstLine="708"/>
        <w:jc w:val="both"/>
        <w:rPr>
          <w:rFonts w:ascii="Times New Roman" w:hAnsi="Times New Roman"/>
          <w:sz w:val="28"/>
          <w:szCs w:val="28"/>
        </w:rPr>
      </w:pPr>
      <w:r>
        <w:rPr>
          <w:rFonts w:ascii="Times New Roman" w:hAnsi="Times New Roman"/>
          <w:sz w:val="28"/>
          <w:szCs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6144D6" w:rsidRDefault="006144D6" w:rsidP="00CE2982">
      <w:pPr>
        <w:pStyle w:val="a7"/>
        <w:spacing w:line="360" w:lineRule="auto"/>
        <w:jc w:val="center"/>
        <w:rPr>
          <w:rFonts w:ascii="Times New Roman" w:hAnsi="Times New Roman"/>
          <w:sz w:val="28"/>
          <w:szCs w:val="28"/>
        </w:rPr>
      </w:pPr>
      <w:r>
        <w:rPr>
          <w:rFonts w:ascii="Times New Roman" w:hAnsi="Times New Roman"/>
          <w:i/>
          <w:sz w:val="28"/>
          <w:szCs w:val="28"/>
        </w:rPr>
        <w:t>Предпосылки к осмысленному чтению и письму</w:t>
      </w:r>
      <w:r>
        <w:rPr>
          <w:rFonts w:ascii="Times New Roman" w:hAnsi="Times New Roman"/>
          <w:sz w:val="28"/>
          <w:szCs w:val="28"/>
        </w:rPr>
        <w:t>.</w:t>
      </w:r>
    </w:p>
    <w:p w:rsidR="006144D6" w:rsidRDefault="006144D6" w:rsidP="00CE2982">
      <w:pPr>
        <w:pStyle w:val="a7"/>
        <w:spacing w:line="360" w:lineRule="auto"/>
        <w:ind w:firstLine="708"/>
        <w:jc w:val="both"/>
        <w:rPr>
          <w:rFonts w:ascii="Times New Roman" w:hAnsi="Times New Roman"/>
          <w:sz w:val="28"/>
          <w:szCs w:val="28"/>
        </w:rPr>
      </w:pPr>
      <w:r>
        <w:rPr>
          <w:rFonts w:ascii="Times New Roman" w:hAnsi="Times New Roman"/>
          <w:sz w:val="28"/>
          <w:szCs w:val="28"/>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6144D6" w:rsidRDefault="006144D6" w:rsidP="00CE2982">
      <w:pPr>
        <w:pStyle w:val="a7"/>
        <w:spacing w:line="360" w:lineRule="auto"/>
        <w:jc w:val="center"/>
        <w:rPr>
          <w:rFonts w:ascii="Times New Roman" w:hAnsi="Times New Roman"/>
          <w:sz w:val="28"/>
          <w:szCs w:val="28"/>
        </w:rPr>
      </w:pPr>
      <w:r>
        <w:rPr>
          <w:rFonts w:ascii="Times New Roman" w:hAnsi="Times New Roman"/>
          <w:i/>
          <w:sz w:val="28"/>
          <w:szCs w:val="28"/>
        </w:rPr>
        <w:t>Начальные навыки чтения и письма</w:t>
      </w:r>
      <w:r>
        <w:rPr>
          <w:rFonts w:ascii="Times New Roman" w:hAnsi="Times New Roman"/>
          <w:sz w:val="28"/>
          <w:szCs w:val="28"/>
        </w:rPr>
        <w:t>.</w:t>
      </w:r>
    </w:p>
    <w:p w:rsidR="006144D6" w:rsidRDefault="006144D6" w:rsidP="00CE2982">
      <w:pPr>
        <w:pStyle w:val="a7"/>
        <w:spacing w:line="360" w:lineRule="auto"/>
        <w:ind w:firstLine="708"/>
        <w:jc w:val="both"/>
        <w:rPr>
          <w:rFonts w:ascii="Times New Roman" w:hAnsi="Times New Roman"/>
          <w:sz w:val="28"/>
          <w:szCs w:val="28"/>
        </w:rPr>
      </w:pPr>
      <w:r>
        <w:rPr>
          <w:rFonts w:ascii="Times New Roman" w:hAnsi="Times New Roman"/>
          <w:sz w:val="28"/>
          <w:szCs w:val="28"/>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EB520C" w:rsidRPr="00D94E9E" w:rsidRDefault="00EB520C" w:rsidP="00EB520C">
      <w:pPr>
        <w:pStyle w:val="a7"/>
        <w:spacing w:line="360" w:lineRule="auto"/>
        <w:rPr>
          <w:rFonts w:ascii="Times New Roman" w:hAnsi="Times New Roman"/>
          <w:b/>
          <w:sz w:val="28"/>
          <w:szCs w:val="28"/>
        </w:rPr>
      </w:pPr>
      <w:r>
        <w:rPr>
          <w:rFonts w:ascii="Times New Roman" w:hAnsi="Times New Roman"/>
          <w:b/>
          <w:sz w:val="28"/>
          <w:szCs w:val="28"/>
        </w:rPr>
        <w:t>7</w:t>
      </w:r>
      <w:r w:rsidRPr="00D94E9E">
        <w:rPr>
          <w:rFonts w:ascii="Times New Roman" w:hAnsi="Times New Roman"/>
          <w:b/>
          <w:sz w:val="28"/>
          <w:szCs w:val="28"/>
        </w:rPr>
        <w:t xml:space="preserve">. Коррекционно-развивающие занятия </w:t>
      </w:r>
    </w:p>
    <w:p w:rsidR="00EB520C" w:rsidRPr="000F0AA1" w:rsidRDefault="00EB520C" w:rsidP="00EB520C">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Дети с тяжёлыми и множественными нарушениями отстают в развитии от нормально развивающихся сверстников. Они, как правило, позже начинают ходить, говорить, в более поздние сроки овладевают навыками самообслуживания. Эти дети неловки, физически слабы, часто болеют. Они мало интересуются окружающим: не исследуют предметы, не стремятся узнать о них у взрослых, равнодушны к процессам и явлениям, происходящим в природе и социальной жизни. К концу дошкольного возраста их активный словарь беден. Фразы односложны. Дети не могут передать элементарное связное содержание. Пассивный словарь также значительно меньше по объему, чем в норме. Они не понимают конструкций с отрицанием, инструкций, состоящих из двух-трех слов, им трудно поддерживать беседу, так как они не всегда достаточно хорошо понимают вопросы собеседника.</w:t>
      </w:r>
    </w:p>
    <w:p w:rsidR="00EB520C" w:rsidRPr="000F0AA1" w:rsidRDefault="00EB520C" w:rsidP="00EB520C">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lastRenderedPageBreak/>
        <w:t xml:space="preserve">Для достижения максимально возможных успехов в развитии познавательных способностей, обучении и социальной адаптации детей с тяжёлыми и множественными нарушениями, необходимо ежедневно делать с ними различные упражнения по развитию слуха и зрения. Однако надо понимать, что главным недостатком этих детей является нарушение обобщенности восприятия. Им требуется значительно больше времени, чтобы воспринять предлагаемый им материал (картину, текст и т.п.). Замедленность восприятия усугубляется еще и тем, что из-за умственного недоразвития они с трудом выделяют главное, не понимают внутренней связи между частями картинки, персонажами истории и прочее. Они часто путают графически сходные буквы, цифры, предметы, звуки, слова и т.п. </w:t>
      </w:r>
    </w:p>
    <w:p w:rsidR="00EB520C" w:rsidRPr="000F0AA1" w:rsidRDefault="00EB520C" w:rsidP="00EB520C">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Поэтому ребенку с тяжёлыми и множественными нарушениями для развития необходимо очень много стимулов — чтобы что-то делать, в чем-то упражняться, учиться.</w:t>
      </w:r>
    </w:p>
    <w:p w:rsidR="00EB520C" w:rsidRPr="000F0AA1" w:rsidRDefault="00EB520C" w:rsidP="00EB520C">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Общим для детей с тяжёлыми и множественными нарушениями, помимо их позднего развития и весьма значительного снижения интеллекта, являются также грубые нарушения всех сторон психики: внимания, памяти, мышления, речи, моторики, эмоциональной сферы.</w:t>
      </w:r>
    </w:p>
    <w:p w:rsidR="00EB520C" w:rsidRPr="000F0AA1" w:rsidRDefault="00EB520C" w:rsidP="00EB520C">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В данной программе подобранны игры и задания на развитие когнитивных процессов учащихся (пространственной ориентировки, знакомство с окружающим миром, мелкой моторики рук).  Варианты игр позволяют учитывать индивидуальные возможности и особенности обучающихся, направляя процесс обучения в ту сторону, которая требует большей коррекции. </w:t>
      </w:r>
    </w:p>
    <w:p w:rsidR="00EB520C" w:rsidRPr="00D94E9E" w:rsidRDefault="00EB520C" w:rsidP="00EB520C">
      <w:pPr>
        <w:spacing w:after="0" w:line="360" w:lineRule="auto"/>
        <w:ind w:firstLine="709"/>
        <w:jc w:val="center"/>
        <w:rPr>
          <w:rFonts w:ascii="Times New Roman" w:hAnsi="Times New Roman" w:cs="Times New Roman"/>
          <w:i/>
          <w:sz w:val="28"/>
          <w:szCs w:val="28"/>
        </w:rPr>
      </w:pPr>
      <w:r w:rsidRPr="00D94E9E">
        <w:rPr>
          <w:rFonts w:ascii="Times New Roman" w:hAnsi="Times New Roman" w:cs="Times New Roman"/>
          <w:i/>
          <w:sz w:val="28"/>
          <w:szCs w:val="28"/>
        </w:rPr>
        <w:t>Содержание</w:t>
      </w:r>
      <w:r>
        <w:rPr>
          <w:rFonts w:ascii="Times New Roman" w:hAnsi="Times New Roman" w:cs="Times New Roman"/>
          <w:i/>
          <w:sz w:val="28"/>
          <w:szCs w:val="28"/>
        </w:rPr>
        <w:t xml:space="preserve"> курса «</w:t>
      </w:r>
      <w:r w:rsidRPr="002D2B60">
        <w:rPr>
          <w:rFonts w:ascii="Times New Roman" w:hAnsi="Times New Roman" w:cs="Times New Roman"/>
          <w:i/>
          <w:sz w:val="28"/>
          <w:szCs w:val="28"/>
        </w:rPr>
        <w:t>Коррекционно-развивающие занятия</w:t>
      </w:r>
      <w:r>
        <w:rPr>
          <w:rFonts w:ascii="Times New Roman" w:hAnsi="Times New Roman" w:cs="Times New Roman"/>
          <w:i/>
          <w:sz w:val="28"/>
          <w:szCs w:val="28"/>
        </w:rPr>
        <w:t>»</w:t>
      </w:r>
    </w:p>
    <w:p w:rsidR="00EB520C" w:rsidRDefault="00EB520C" w:rsidP="00EB520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0F0AA1">
        <w:rPr>
          <w:rFonts w:ascii="Times New Roman" w:hAnsi="Times New Roman" w:cs="Times New Roman"/>
          <w:sz w:val="28"/>
          <w:szCs w:val="28"/>
        </w:rPr>
        <w:t>рос</w:t>
      </w:r>
      <w:r>
        <w:rPr>
          <w:rFonts w:ascii="Times New Roman" w:hAnsi="Times New Roman" w:cs="Times New Roman"/>
          <w:sz w:val="28"/>
          <w:szCs w:val="28"/>
        </w:rPr>
        <w:t>транственные признаки объектов, форма, величина. Р</w:t>
      </w:r>
      <w:r w:rsidRPr="000F0AA1">
        <w:rPr>
          <w:rFonts w:ascii="Times New Roman" w:hAnsi="Times New Roman" w:cs="Times New Roman"/>
          <w:sz w:val="28"/>
          <w:szCs w:val="28"/>
        </w:rPr>
        <w:t>азви</w:t>
      </w:r>
      <w:r>
        <w:rPr>
          <w:rFonts w:ascii="Times New Roman" w:hAnsi="Times New Roman" w:cs="Times New Roman"/>
          <w:sz w:val="28"/>
          <w:szCs w:val="28"/>
        </w:rPr>
        <w:t>тие</w:t>
      </w:r>
      <w:r w:rsidRPr="000F0AA1">
        <w:rPr>
          <w:rFonts w:ascii="Times New Roman" w:hAnsi="Times New Roman" w:cs="Times New Roman"/>
          <w:sz w:val="28"/>
          <w:szCs w:val="28"/>
        </w:rPr>
        <w:t xml:space="preserve"> умения ориентироваться </w:t>
      </w:r>
      <w:r>
        <w:rPr>
          <w:rFonts w:ascii="Times New Roman" w:hAnsi="Times New Roman" w:cs="Times New Roman"/>
          <w:sz w:val="28"/>
          <w:szCs w:val="28"/>
        </w:rPr>
        <w:t>в схеме тела. П</w:t>
      </w:r>
      <w:r w:rsidRPr="000F0AA1">
        <w:rPr>
          <w:rFonts w:ascii="Times New Roman" w:hAnsi="Times New Roman" w:cs="Times New Roman"/>
          <w:sz w:val="28"/>
          <w:szCs w:val="28"/>
        </w:rPr>
        <w:t>редставления о пространстве объектов (трехмерное про</w:t>
      </w:r>
      <w:r>
        <w:rPr>
          <w:rFonts w:ascii="Times New Roman" w:hAnsi="Times New Roman" w:cs="Times New Roman"/>
          <w:sz w:val="28"/>
          <w:szCs w:val="28"/>
        </w:rPr>
        <w:t>странство). Ориентировка</w:t>
      </w:r>
      <w:r w:rsidRPr="000F0AA1">
        <w:rPr>
          <w:rFonts w:ascii="Times New Roman" w:hAnsi="Times New Roman" w:cs="Times New Roman"/>
          <w:sz w:val="28"/>
          <w:szCs w:val="28"/>
        </w:rPr>
        <w:t xml:space="preserve"> в расположении объектов</w:t>
      </w:r>
      <w:r>
        <w:rPr>
          <w:rFonts w:ascii="Times New Roman" w:hAnsi="Times New Roman" w:cs="Times New Roman"/>
          <w:sz w:val="28"/>
          <w:szCs w:val="28"/>
        </w:rPr>
        <w:t xml:space="preserve"> относительно собственного тела, </w:t>
      </w:r>
      <w:r w:rsidRPr="000F0AA1">
        <w:rPr>
          <w:rFonts w:ascii="Times New Roman" w:hAnsi="Times New Roman" w:cs="Times New Roman"/>
          <w:sz w:val="28"/>
          <w:szCs w:val="28"/>
        </w:rPr>
        <w:t>в направлениях пространства</w:t>
      </w:r>
      <w:r>
        <w:rPr>
          <w:rFonts w:ascii="Times New Roman" w:hAnsi="Times New Roman" w:cs="Times New Roman"/>
          <w:sz w:val="28"/>
          <w:szCs w:val="28"/>
        </w:rPr>
        <w:t xml:space="preserve"> относительно собственного тела, </w:t>
      </w:r>
      <w:r w:rsidRPr="000F0AA1">
        <w:rPr>
          <w:rFonts w:ascii="Times New Roman" w:hAnsi="Times New Roman" w:cs="Times New Roman"/>
          <w:sz w:val="28"/>
          <w:szCs w:val="28"/>
        </w:rPr>
        <w:t>в пространственных отношениях объе</w:t>
      </w:r>
      <w:r>
        <w:rPr>
          <w:rFonts w:ascii="Times New Roman" w:hAnsi="Times New Roman" w:cs="Times New Roman"/>
          <w:sz w:val="28"/>
          <w:szCs w:val="28"/>
        </w:rPr>
        <w:t xml:space="preserve">ктов и </w:t>
      </w:r>
      <w:r>
        <w:rPr>
          <w:rFonts w:ascii="Times New Roman" w:hAnsi="Times New Roman" w:cs="Times New Roman"/>
          <w:sz w:val="28"/>
          <w:szCs w:val="28"/>
        </w:rPr>
        <w:lastRenderedPageBreak/>
        <w:t xml:space="preserve">их взаимном расположении, </w:t>
      </w:r>
      <w:r w:rsidRPr="000F0AA1">
        <w:rPr>
          <w:rFonts w:ascii="Times New Roman" w:hAnsi="Times New Roman" w:cs="Times New Roman"/>
          <w:sz w:val="28"/>
          <w:szCs w:val="28"/>
        </w:rPr>
        <w:t>во взаиморасположении об</w:t>
      </w:r>
      <w:r>
        <w:rPr>
          <w:rFonts w:ascii="Times New Roman" w:hAnsi="Times New Roman" w:cs="Times New Roman"/>
          <w:sz w:val="28"/>
          <w:szCs w:val="28"/>
        </w:rPr>
        <w:t>ъектов при заданном направлении. Ориентировка</w:t>
      </w:r>
      <w:r w:rsidRPr="000F0AA1">
        <w:rPr>
          <w:rFonts w:ascii="Times New Roman" w:hAnsi="Times New Roman" w:cs="Times New Roman"/>
          <w:sz w:val="28"/>
          <w:szCs w:val="28"/>
        </w:rPr>
        <w:t xml:space="preserve"> на плоскости </w:t>
      </w:r>
      <w:r>
        <w:rPr>
          <w:rFonts w:ascii="Times New Roman" w:hAnsi="Times New Roman" w:cs="Times New Roman"/>
          <w:sz w:val="28"/>
          <w:szCs w:val="28"/>
        </w:rPr>
        <w:t xml:space="preserve">листа (двухмерное пространство). </w:t>
      </w:r>
    </w:p>
    <w:p w:rsidR="00EB520C" w:rsidRPr="000F0AA1" w:rsidRDefault="00EB520C" w:rsidP="00EB520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0F0AA1">
        <w:rPr>
          <w:rFonts w:ascii="Times New Roman" w:hAnsi="Times New Roman" w:cs="Times New Roman"/>
          <w:sz w:val="28"/>
          <w:szCs w:val="28"/>
        </w:rPr>
        <w:t>редставления о временных последовательностях</w:t>
      </w:r>
      <w:r>
        <w:rPr>
          <w:rFonts w:ascii="Times New Roman" w:hAnsi="Times New Roman" w:cs="Times New Roman"/>
          <w:sz w:val="28"/>
          <w:szCs w:val="28"/>
        </w:rPr>
        <w:t xml:space="preserve">: </w:t>
      </w:r>
      <w:r w:rsidRPr="000F0AA1">
        <w:rPr>
          <w:rFonts w:ascii="Times New Roman" w:hAnsi="Times New Roman" w:cs="Times New Roman"/>
          <w:sz w:val="28"/>
          <w:szCs w:val="28"/>
        </w:rPr>
        <w:t>времени суток;времен года;дней недели</w:t>
      </w:r>
      <w:r>
        <w:rPr>
          <w:rFonts w:ascii="Times New Roman" w:hAnsi="Times New Roman" w:cs="Times New Roman"/>
          <w:sz w:val="28"/>
          <w:szCs w:val="28"/>
        </w:rPr>
        <w:t>. О</w:t>
      </w:r>
      <w:r w:rsidRPr="000F0AA1">
        <w:rPr>
          <w:rFonts w:ascii="Times New Roman" w:hAnsi="Times New Roman" w:cs="Times New Roman"/>
          <w:sz w:val="28"/>
          <w:szCs w:val="28"/>
        </w:rPr>
        <w:t>риентировк</w:t>
      </w:r>
      <w:r>
        <w:rPr>
          <w:rFonts w:ascii="Times New Roman" w:hAnsi="Times New Roman" w:cs="Times New Roman"/>
          <w:sz w:val="28"/>
          <w:szCs w:val="28"/>
        </w:rPr>
        <w:t>а</w:t>
      </w:r>
      <w:r w:rsidRPr="000F0AA1">
        <w:rPr>
          <w:rFonts w:ascii="Times New Roman" w:hAnsi="Times New Roman" w:cs="Times New Roman"/>
          <w:sz w:val="28"/>
          <w:szCs w:val="28"/>
        </w:rPr>
        <w:t xml:space="preserve"> во времени</w:t>
      </w:r>
      <w:r>
        <w:rPr>
          <w:rFonts w:ascii="Times New Roman" w:hAnsi="Times New Roman" w:cs="Times New Roman"/>
          <w:sz w:val="28"/>
          <w:szCs w:val="28"/>
        </w:rPr>
        <w:t xml:space="preserve">: </w:t>
      </w:r>
      <w:r w:rsidRPr="000F0AA1">
        <w:rPr>
          <w:rFonts w:ascii="Times New Roman" w:hAnsi="Times New Roman" w:cs="Times New Roman"/>
          <w:sz w:val="28"/>
          <w:szCs w:val="28"/>
        </w:rPr>
        <w:t>оценивать события собственной жизни относительно себя сегодня и сейчас (сегодня, вчера, завтра);ориентироваться в перечне событий, выстроенном в порядке их последовательности во времени;</w:t>
      </w:r>
      <w:r>
        <w:rPr>
          <w:rFonts w:ascii="Times New Roman" w:hAnsi="Times New Roman" w:cs="Times New Roman"/>
          <w:sz w:val="28"/>
          <w:szCs w:val="28"/>
        </w:rPr>
        <w:t xml:space="preserve"> иметь</w:t>
      </w:r>
      <w:r w:rsidRPr="000F0AA1">
        <w:rPr>
          <w:rFonts w:ascii="Times New Roman" w:hAnsi="Times New Roman" w:cs="Times New Roman"/>
          <w:sz w:val="28"/>
          <w:szCs w:val="28"/>
        </w:rPr>
        <w:t xml:space="preserve"> представления о длительности явлений (событий и др.).Формирование и уточнение понятий о периодах человеческого возраста, о взаимоотношениях и ролях в семье (сын, дочь отец, мать, бабушка, дедушка и т. д.).</w:t>
      </w:r>
    </w:p>
    <w:p w:rsidR="00EB520C" w:rsidRDefault="00EB520C" w:rsidP="00EB520C">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Развитие мелкой моторики рук</w:t>
      </w:r>
      <w:r>
        <w:rPr>
          <w:rFonts w:ascii="Times New Roman" w:hAnsi="Times New Roman" w:cs="Times New Roman"/>
          <w:sz w:val="28"/>
          <w:szCs w:val="28"/>
        </w:rPr>
        <w:t>. Укрепление</w:t>
      </w:r>
      <w:r w:rsidRPr="000F0AA1">
        <w:rPr>
          <w:rFonts w:ascii="Times New Roman" w:hAnsi="Times New Roman" w:cs="Times New Roman"/>
          <w:sz w:val="28"/>
          <w:szCs w:val="28"/>
        </w:rPr>
        <w:t xml:space="preserve"> мышц</w:t>
      </w:r>
      <w:r>
        <w:rPr>
          <w:rFonts w:ascii="Times New Roman" w:hAnsi="Times New Roman" w:cs="Times New Roman"/>
          <w:sz w:val="28"/>
          <w:szCs w:val="28"/>
        </w:rPr>
        <w:t xml:space="preserve"> кистей рук, </w:t>
      </w:r>
      <w:r w:rsidRPr="000F0AA1">
        <w:rPr>
          <w:rFonts w:ascii="Times New Roman" w:hAnsi="Times New Roman" w:cs="Times New Roman"/>
          <w:sz w:val="28"/>
          <w:szCs w:val="28"/>
        </w:rPr>
        <w:t>подвижность, силу и гибкость пальцев и запястья</w:t>
      </w:r>
      <w:r>
        <w:rPr>
          <w:rFonts w:ascii="Times New Roman" w:hAnsi="Times New Roman" w:cs="Times New Roman"/>
          <w:sz w:val="28"/>
          <w:szCs w:val="28"/>
        </w:rPr>
        <w:t>. К</w:t>
      </w:r>
      <w:r w:rsidRPr="000F0AA1">
        <w:rPr>
          <w:rFonts w:ascii="Times New Roman" w:hAnsi="Times New Roman" w:cs="Times New Roman"/>
          <w:sz w:val="28"/>
          <w:szCs w:val="28"/>
        </w:rPr>
        <w:t>оординаци</w:t>
      </w:r>
      <w:r>
        <w:rPr>
          <w:rFonts w:ascii="Times New Roman" w:hAnsi="Times New Roman" w:cs="Times New Roman"/>
          <w:sz w:val="28"/>
          <w:szCs w:val="28"/>
        </w:rPr>
        <w:t>я</w:t>
      </w:r>
      <w:r w:rsidRPr="000F0AA1">
        <w:rPr>
          <w:rFonts w:ascii="Times New Roman" w:hAnsi="Times New Roman" w:cs="Times New Roman"/>
          <w:sz w:val="28"/>
          <w:szCs w:val="28"/>
        </w:rPr>
        <w:t xml:space="preserve"> движений пальцев рук:статическую координацию движений (навыки удержания пальцевой позы);динамическую координацию движений;ритмическую координацию движений, переключаемость</w:t>
      </w:r>
      <w:r>
        <w:rPr>
          <w:rFonts w:ascii="Times New Roman" w:hAnsi="Times New Roman" w:cs="Times New Roman"/>
          <w:sz w:val="28"/>
          <w:szCs w:val="28"/>
        </w:rPr>
        <w:t>. Н</w:t>
      </w:r>
      <w:r w:rsidRPr="000F0AA1">
        <w:rPr>
          <w:rFonts w:ascii="Times New Roman" w:hAnsi="Times New Roman" w:cs="Times New Roman"/>
          <w:sz w:val="28"/>
          <w:szCs w:val="28"/>
        </w:rPr>
        <w:t>авыки одновременного выполнения движений пальцами и кистями обеих рук (согл</w:t>
      </w:r>
      <w:r>
        <w:rPr>
          <w:rFonts w:ascii="Times New Roman" w:hAnsi="Times New Roman" w:cs="Times New Roman"/>
          <w:sz w:val="28"/>
          <w:szCs w:val="28"/>
        </w:rPr>
        <w:t xml:space="preserve">асованности действий обеих рук). </w:t>
      </w:r>
    </w:p>
    <w:p w:rsidR="00EB520C" w:rsidRPr="000F0AA1" w:rsidRDefault="00EB520C" w:rsidP="00EB520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0F0AA1">
        <w:rPr>
          <w:rFonts w:ascii="Times New Roman" w:hAnsi="Times New Roman" w:cs="Times New Roman"/>
          <w:sz w:val="28"/>
          <w:szCs w:val="28"/>
        </w:rPr>
        <w:t>рафические умения:обводка по трафарету, шаблону, контуру;проведение прямых линий;проведение линий разной конфигурации;штрихование и др.</w:t>
      </w:r>
    </w:p>
    <w:p w:rsidR="00EB520C" w:rsidRPr="00D94E9E" w:rsidRDefault="00EB520C" w:rsidP="00EB520C">
      <w:pPr>
        <w:spacing w:after="0" w:line="360" w:lineRule="auto"/>
        <w:ind w:firstLine="709"/>
        <w:jc w:val="both"/>
        <w:rPr>
          <w:rFonts w:ascii="Times New Roman" w:hAnsi="Times New Roman" w:cs="Times New Roman"/>
          <w:i/>
          <w:sz w:val="28"/>
          <w:szCs w:val="28"/>
        </w:rPr>
      </w:pPr>
      <w:r w:rsidRPr="00D94E9E">
        <w:rPr>
          <w:rFonts w:ascii="Times New Roman" w:hAnsi="Times New Roman" w:cs="Times New Roman"/>
          <w:i/>
          <w:sz w:val="28"/>
          <w:szCs w:val="28"/>
        </w:rPr>
        <w:t>Планируемые результаты:</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закрепление ориентированности ребенка в правой и левой сторонах, развитие слухового и двигательного внимания</w:t>
      </w:r>
      <w:r>
        <w:rPr>
          <w:rFonts w:ascii="Times New Roman" w:hAnsi="Times New Roman"/>
          <w:sz w:val="28"/>
          <w:szCs w:val="28"/>
        </w:rPr>
        <w:t>;</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закрепление ориентированности ребенка в правой и левой сторонах простра</w:t>
      </w:r>
      <w:r>
        <w:rPr>
          <w:rFonts w:ascii="Times New Roman" w:hAnsi="Times New Roman"/>
          <w:sz w:val="28"/>
          <w:szCs w:val="28"/>
        </w:rPr>
        <w:t>нства, развитие ручной моторики;</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развитие зрительного внимания</w:t>
      </w:r>
      <w:r>
        <w:rPr>
          <w:rFonts w:ascii="Times New Roman" w:hAnsi="Times New Roman"/>
          <w:sz w:val="28"/>
          <w:szCs w:val="28"/>
        </w:rPr>
        <w:t>;</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формирование умения понимать и устанавливать</w:t>
      </w:r>
      <w:r>
        <w:rPr>
          <w:rFonts w:ascii="Times New Roman" w:hAnsi="Times New Roman"/>
          <w:sz w:val="28"/>
          <w:szCs w:val="28"/>
        </w:rPr>
        <w:t xml:space="preserve"> закономерности в линейном ряду;</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развитие простра</w:t>
      </w:r>
      <w:r>
        <w:rPr>
          <w:rFonts w:ascii="Times New Roman" w:hAnsi="Times New Roman"/>
          <w:sz w:val="28"/>
          <w:szCs w:val="28"/>
        </w:rPr>
        <w:t>нственного мышления, восприятия;</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ориенти</w:t>
      </w:r>
      <w:r>
        <w:rPr>
          <w:rFonts w:ascii="Times New Roman" w:hAnsi="Times New Roman"/>
          <w:sz w:val="28"/>
          <w:szCs w:val="28"/>
        </w:rPr>
        <w:t>ровка в схеме собственного тела;</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lastRenderedPageBreak/>
        <w:t>установление причинно-следственны</w:t>
      </w:r>
      <w:r>
        <w:rPr>
          <w:rFonts w:ascii="Times New Roman" w:hAnsi="Times New Roman"/>
          <w:sz w:val="28"/>
          <w:szCs w:val="28"/>
        </w:rPr>
        <w:t>х связей, развитие связной речи;</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автоматизация понятий справа-слева</w:t>
      </w:r>
      <w:r>
        <w:rPr>
          <w:rFonts w:ascii="Times New Roman" w:hAnsi="Times New Roman"/>
          <w:sz w:val="28"/>
          <w:szCs w:val="28"/>
        </w:rPr>
        <w:t>;</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усвоение или автоматизация пон</w:t>
      </w:r>
      <w:r>
        <w:rPr>
          <w:rFonts w:ascii="Times New Roman" w:hAnsi="Times New Roman"/>
          <w:sz w:val="28"/>
          <w:szCs w:val="28"/>
        </w:rPr>
        <w:t>ятий вперед-назад, справа-слева;</w:t>
      </w:r>
    </w:p>
    <w:p w:rsidR="00EB520C" w:rsidRPr="00D94E9E" w:rsidRDefault="00EB520C" w:rsidP="00EB520C">
      <w:pPr>
        <w:pStyle w:val="af"/>
        <w:numPr>
          <w:ilvl w:val="0"/>
          <w:numId w:val="31"/>
        </w:numPr>
        <w:spacing w:after="0" w:line="360" w:lineRule="auto"/>
        <w:jc w:val="both"/>
        <w:rPr>
          <w:rFonts w:ascii="Times New Roman" w:hAnsi="Times New Roman"/>
          <w:sz w:val="28"/>
          <w:szCs w:val="28"/>
        </w:rPr>
      </w:pPr>
      <w:r w:rsidRPr="00D94E9E">
        <w:rPr>
          <w:rFonts w:ascii="Times New Roman" w:hAnsi="Times New Roman"/>
          <w:sz w:val="28"/>
          <w:szCs w:val="28"/>
        </w:rPr>
        <w:t>усвоение или автоматизация понятий вперед-назад</w:t>
      </w:r>
      <w:r>
        <w:rPr>
          <w:rFonts w:ascii="Times New Roman" w:hAnsi="Times New Roman"/>
          <w:sz w:val="28"/>
          <w:szCs w:val="28"/>
        </w:rPr>
        <w:t>.</w:t>
      </w:r>
    </w:p>
    <w:p w:rsidR="00EB520C" w:rsidRDefault="00EB520C" w:rsidP="00D94E9E">
      <w:pPr>
        <w:pStyle w:val="a7"/>
        <w:spacing w:line="360" w:lineRule="auto"/>
        <w:rPr>
          <w:rFonts w:ascii="Times New Roman" w:hAnsi="Times New Roman"/>
          <w:b/>
          <w:sz w:val="28"/>
          <w:szCs w:val="28"/>
        </w:rPr>
      </w:pPr>
    </w:p>
    <w:p w:rsidR="004113CB" w:rsidRPr="003E4D41" w:rsidRDefault="00D94E9E" w:rsidP="004113CB">
      <w:pPr>
        <w:pStyle w:val="a7"/>
        <w:spacing w:line="360" w:lineRule="auto"/>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xml:space="preserve">. </w:t>
      </w:r>
      <w:r w:rsidR="004113CB">
        <w:rPr>
          <w:rFonts w:ascii="Times New Roman" w:hAnsi="Times New Roman"/>
          <w:b/>
          <w:sz w:val="28"/>
          <w:szCs w:val="28"/>
        </w:rPr>
        <w:t xml:space="preserve">Курсы </w:t>
      </w:r>
      <w:r w:rsidR="004113CB" w:rsidRPr="00317985">
        <w:rPr>
          <w:rFonts w:ascii="Times New Roman" w:hAnsi="Times New Roman"/>
          <w:b/>
          <w:sz w:val="28"/>
          <w:szCs w:val="28"/>
        </w:rPr>
        <w:t>коррекционн</w:t>
      </w:r>
      <w:r w:rsidR="004113CB">
        <w:rPr>
          <w:rFonts w:ascii="Times New Roman" w:hAnsi="Times New Roman"/>
          <w:b/>
          <w:sz w:val="28"/>
          <w:szCs w:val="28"/>
        </w:rPr>
        <w:t>о-развивающей области</w:t>
      </w:r>
    </w:p>
    <w:p w:rsidR="001E78DF" w:rsidRPr="00CE2982" w:rsidRDefault="00B93A33" w:rsidP="00B93A33">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1. </w:t>
      </w:r>
      <w:r w:rsidR="00CE2982" w:rsidRPr="00CE2982">
        <w:rPr>
          <w:rFonts w:ascii="Times New Roman" w:hAnsi="Times New Roman" w:cs="Times New Roman"/>
          <w:b/>
          <w:sz w:val="28"/>
          <w:szCs w:val="28"/>
        </w:rPr>
        <w:t>Сенсорное развитие</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Группа детей с ТМНР чрезвычайно неоднородна по своему составу. В неё включены лица с тяжёлой или глубокой интеллектуальной недостаточностью; лица, имеющие нарушения развития сенсорных функций (зрения, слуха) в сочетании с интеллектуальной недостаточностью; лица, у которых сочетаются различные сенсорные нарушения или имеется сочетание нарушений опорно-двигательного аппарата с сенсорными или интеллектуальными расстройствами и др. Но их объединяет общая характеристика - многофункциональный характер нарушения развития. У детей с ТМНР страдают интеллект, сенсорная сфера, речь и коммуникация, общая и мелкая моторика, саморегуляция поведения и деятельности. Это определяет невозможность освоения академических (школьных) знаний даже на уровне начального образования, а также значительные трудности в быту, общении и социальном взаимодействии с другими людьми.</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Сущность коррекционно-развивающей работы с детьми с ТМНР представляется как профилактика и преодоление ограничений ребёнка через определение и удовлетворение его образовательных потребностей.Основные образовательные потребности детей с ТМНР можно разделить на четыре больших группы.</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Осознание собственной личности.</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Здесь речь идёт о том, чтобы создать для детей с ТМНР возможность активно познавать собственное тело и осуществлять элементарный уход за ним. Собственное тело, как первичное пространство ощущений и обучения, представляет собой "мост к внешнему миру" (Пфеффер). Удовлетворение </w:t>
      </w:r>
      <w:r w:rsidRPr="000F0AA1">
        <w:rPr>
          <w:rFonts w:ascii="Times New Roman" w:hAnsi="Times New Roman" w:cs="Times New Roman"/>
          <w:sz w:val="28"/>
          <w:szCs w:val="28"/>
        </w:rPr>
        <w:lastRenderedPageBreak/>
        <w:t>этой потребности предполагает переживание и познание ребёнком с ТМНР на собственном опыте разнообразных чувственных ощущений в соматической области; сознательное восприятие и различение частей тела и их функций; принятие помощи при уходе за телом и приёме пищи; осознание необходимости физической гигиены и принятие посильного участия в ней и др.</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 xml:space="preserve">Осознание другой личности </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Дети с ТМНР должны научиться понимать, что существуют также и другие люди, которые ведут себя по-иному. С ними можно вступать в контакт, чтобы привлечь к себе внимание, сообщить о своих желаниях и самочувствии, получить радость от общения. При осознании другой личности особенно важно, чтобы ребёнок мог испытывать и переживать физический контакт; знать и различать людей, осуществляющих уход; реагировать на обращения окружающих; устанавливать зрительный контакт с ними; понимать настроение партнёра по общению; применять доступные вербальные и невербальные средства общения сообразно повседневным жизненным ситуациям и др.</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Осознание окружающего предметного мира.</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Активное столкновение с окружающими предметами является важнейшей предпосылкой для развития восприятия, моторики, речи и мышления. При этом основной акцент следует сделать на познание предметов окружающего мира и их функций на сенсорной основе; различение и выделение внешних признаков предметов (величина, форма, цвет и др.); выполнение элементарных бытовых и трудовых действий; осуществление элементарной продуктивной деятельности с бумагой, картоном, пластическими и др. материалами; развитие практической ориентировки в пространстве и во времени и др.</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Осознание окружающего социального мира.</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Дети с ТМНР нуждаются в объяснении социальных явлений жизни и общепринятых норм поведения. Удовлетворение данной потребности связано </w:t>
      </w:r>
      <w:r w:rsidRPr="000F0AA1">
        <w:rPr>
          <w:rFonts w:ascii="Times New Roman" w:hAnsi="Times New Roman" w:cs="Times New Roman"/>
          <w:sz w:val="28"/>
          <w:szCs w:val="28"/>
        </w:rPr>
        <w:lastRenderedPageBreak/>
        <w:t>с пониманием, распознаванием и выражением эмоций; проигрыванием и исполнением социальных ролей; выполнением требований взрослого и социальных правил; соблюдением очерёдности действий; посещением общественных мест; участием в совместных досуговых и спортивных мероприятиях и др.</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Активное столкновение с окружающими предметами является важнейшей предпосылкой для развития восприятия, моторики, речи и мышления. При этом основной акцент следует сделать на познание предметов окружающего мира и их функций на сенсорной основе; различение и выделение внешних признаков предметов (величина, форма, цвет и др.); выполнение элементарных бытовых и трудовых действий; осуществление элементарной продуктивной деятельности с бумагой, картоном, пластическими и др. материалами; развитие практической ориентировки в пространстве и во времени и др.</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Осознание окружающего социального мира Дети с ТМНР нуждаются в объяснении социальных явлений жизни и общепринятых норм поведения. Удовлетворение данной потребности связано с пониманием, распознаванием и выражением эмоций; проигрыванием и исполнением социальных ролей; выполнением требований взрослого и социальных правил; соблюдением очерёдности действий; посещением общественных мест; участием в совместных досуговых и спортивных мероприятиях и др.</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Таким образом, дети с ТМНР существенно отличаются от других категорий лиц с особенностями психофизического развития тем, что находятся в значительной изоляции от внешнего мира, связанной с уменьшением доступных каналов компенсации их нарушений, и нуждаются в постоянной поддержке во всех областях жизнедеятельности, а также индивидуальном сопровождении на протяжении всей жизни. Вместе с тем, ребёнок с ТМНР рассматривается как личность, способная активно функционировать в социуме при условии, что коррекционно-развивающая работа строится адресно с учётом ограничений жизнедеятельности каждого </w:t>
      </w:r>
      <w:r w:rsidRPr="000F0AA1">
        <w:rPr>
          <w:rFonts w:ascii="Times New Roman" w:hAnsi="Times New Roman" w:cs="Times New Roman"/>
          <w:sz w:val="28"/>
          <w:szCs w:val="28"/>
        </w:rPr>
        <w:lastRenderedPageBreak/>
        <w:t>ребёнка, а также в соответствии с его особыми образовательными потребностями, осуществляется рядом специалистов в тесном сотрудничестве с семьёй и включает в себя создание соответствующих средовых условий.</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Организация и осуществление коррекционно-развивающей работы с детьми с ТМНР.</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Коррекционно-развивающая работа с данной категорией детей организуется и осуществляется согласно ряду принципов.</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Принцип дифференцированного и индивидуального подхода. Дифференциация предусматривает учет в коррекционно-развивающей работе вариативности и специфичности структуры тяжёлого и (или) множественного нарушения развития, а также имеющихся у детей ограничений жизнедеятельности. На основании данного принципа осуществляется деление детей на группы, подбирается вариативное содержание, методы и приёмы, средства коррекционно-развивающей работы. Индивидуализация предполагает разработку индивидуальных программ развития и определение индивидуальных сроков их реализации с учетом степени проявления нарушения, индивидуально-типологических особенностей, компенсаторных возможностей каждого ребёнка.</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Деятельностный принцип. Коррекционно-развивающая работа осуществляется в процессе различных видов деятельности с опорой на ведущий для каждого возраста и доступный для овладения конкретным ребенком с учетом его ограничений и возможностей. Основным признается овладение детьми с ТМНР не знаниями, а определенными доступными и необходимыми для самостоятельной жизни в обществе практическими (жизненными) умениями.</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Принцип полисенсорной основы обучения. Предполагает опору на все сохранные анализаторы и развитие компенсаторных возможностей ребенка. Коррекционно-развивающая работа с детьми с ТМНР предполагает максимальное обогащение их сенсорного опыта. В процессе обучения </w:t>
      </w:r>
      <w:r w:rsidRPr="000F0AA1">
        <w:rPr>
          <w:rFonts w:ascii="Times New Roman" w:hAnsi="Times New Roman" w:cs="Times New Roman"/>
          <w:sz w:val="28"/>
          <w:szCs w:val="28"/>
        </w:rPr>
        <w:lastRenderedPageBreak/>
        <w:t>необходимо использовать методы, позволяющие формировать чувственные образы объектов и явлений окружающего мира (базальная стимуляция, сенсорная интеграция).</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В связи с этим выделяются основные направления коррекционно-развивающей работы с детьми с ТМНР:</w:t>
      </w:r>
    </w:p>
    <w:p w:rsidR="001E78DF" w:rsidRPr="00B93A33" w:rsidRDefault="001E78DF" w:rsidP="00371DB1">
      <w:pPr>
        <w:pStyle w:val="af"/>
        <w:numPr>
          <w:ilvl w:val="0"/>
          <w:numId w:val="32"/>
        </w:numPr>
        <w:spacing w:after="0" w:line="360" w:lineRule="auto"/>
        <w:jc w:val="both"/>
        <w:rPr>
          <w:rFonts w:ascii="Times New Roman" w:hAnsi="Times New Roman"/>
          <w:sz w:val="28"/>
          <w:szCs w:val="28"/>
        </w:rPr>
      </w:pPr>
      <w:r w:rsidRPr="00B93A33">
        <w:rPr>
          <w:rFonts w:ascii="Times New Roman" w:hAnsi="Times New Roman"/>
          <w:sz w:val="28"/>
          <w:szCs w:val="28"/>
        </w:rPr>
        <w:t>Познавательное (сенсорное) развитие;</w:t>
      </w:r>
    </w:p>
    <w:p w:rsidR="001E78DF" w:rsidRPr="00B93A33" w:rsidRDefault="001E78DF" w:rsidP="00371DB1">
      <w:pPr>
        <w:pStyle w:val="af"/>
        <w:numPr>
          <w:ilvl w:val="0"/>
          <w:numId w:val="32"/>
        </w:numPr>
        <w:spacing w:after="0" w:line="360" w:lineRule="auto"/>
        <w:jc w:val="both"/>
        <w:rPr>
          <w:rFonts w:ascii="Times New Roman" w:hAnsi="Times New Roman"/>
          <w:sz w:val="28"/>
          <w:szCs w:val="28"/>
        </w:rPr>
      </w:pPr>
      <w:r w:rsidRPr="00B93A33">
        <w:rPr>
          <w:rFonts w:ascii="Times New Roman" w:hAnsi="Times New Roman"/>
          <w:sz w:val="28"/>
          <w:szCs w:val="28"/>
        </w:rPr>
        <w:t>Социально-эмоциональное развитие.</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На коррекционно-развивающих занятиях формируются, прежде всего, умения компенсаторного характера, позволяющие задействовать обходные пути в преодолении ограничений жизнедеятельности во всех областях её осуществления, связанные с использованием, в том числе, вспомогательных средств: коммуникации, познания и др.</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Коррекционно-развивающая работа с детьми с ТМНР предполагает определённую последовательность. </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На первом этапе создаются условия для установления эмоционального контакта с ребенком и формирование у него мотивации к взаимодействию с взрослым. С этой целью используются игровые ситуации, сюрпризные моменты с учетом интересов ребенка, проблемные ситуации для вызывания потребностей у ребенка к общению, подражание действиям ребёнка, эмоционально-смысловой комментарий действий ребёнка. Эта задача решается первоначально в обиходно-бытовых ситуациях и только потом на специально организованных занятиях.</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Определение актуального уровня и зоны ближайшего развития ребенка, а также ресурсов его развития и обсуждения с ребенком и родителями возможностей и способов их использования в имеющейся социальной ситуации.</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На втором этапе Помощь в формировании позитивной цели ребенка, т.е. создание его модели потребностного будущего, а также ориентация ребенка на достижение поставленной цели с учетом его потребностей и личностных особенностей.</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lastRenderedPageBreak/>
        <w:t xml:space="preserve">Перенос отдельных наработанных навыков в актуальную ситуацию его жизнедеятельности и организация способов их закрепления. </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На третьем этапе выбор способов достижения поставленных целей, включающих программу и режим занятий в искусственно созданных условиях, а также способы переключения сформированных навыков на социальную ситуацию развития ребенка. Расширение искусственно созданной среды до актуальной ситуации развития ребенка, формирование цели его дальнейшего развития и мотивации достижения.</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Цели программы:</w:t>
      </w:r>
    </w:p>
    <w:p w:rsidR="001E78DF" w:rsidRPr="00B93A33" w:rsidRDefault="001E78DF" w:rsidP="00371DB1">
      <w:pPr>
        <w:pStyle w:val="af"/>
        <w:numPr>
          <w:ilvl w:val="0"/>
          <w:numId w:val="33"/>
        </w:numPr>
        <w:spacing w:after="0" w:line="360" w:lineRule="auto"/>
        <w:jc w:val="both"/>
        <w:rPr>
          <w:rFonts w:ascii="Times New Roman" w:hAnsi="Times New Roman"/>
          <w:sz w:val="28"/>
          <w:szCs w:val="28"/>
        </w:rPr>
      </w:pPr>
      <w:r w:rsidRPr="00B93A33">
        <w:rPr>
          <w:rFonts w:ascii="Times New Roman" w:hAnsi="Times New Roman"/>
          <w:sz w:val="28"/>
          <w:szCs w:val="28"/>
        </w:rPr>
        <w:t>Формирование и закрепление в индивидуальном сознании ребенка представлений относительно: «Я», «Другой», «Я и другой», «Я и другие люди».</w:t>
      </w:r>
    </w:p>
    <w:p w:rsidR="001E78DF" w:rsidRPr="00B93A33" w:rsidRDefault="001E78DF" w:rsidP="00371DB1">
      <w:pPr>
        <w:pStyle w:val="af"/>
        <w:numPr>
          <w:ilvl w:val="0"/>
          <w:numId w:val="33"/>
        </w:numPr>
        <w:spacing w:after="0" w:line="360" w:lineRule="auto"/>
        <w:jc w:val="both"/>
        <w:rPr>
          <w:rFonts w:ascii="Times New Roman" w:hAnsi="Times New Roman"/>
          <w:sz w:val="28"/>
          <w:szCs w:val="28"/>
        </w:rPr>
      </w:pPr>
      <w:r w:rsidRPr="00B93A33">
        <w:rPr>
          <w:rFonts w:ascii="Times New Roman" w:hAnsi="Times New Roman"/>
          <w:sz w:val="28"/>
          <w:szCs w:val="28"/>
        </w:rPr>
        <w:t>Формирование прикладных, творческих умений.</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Задачи программы:</w:t>
      </w:r>
    </w:p>
    <w:p w:rsidR="001E78DF" w:rsidRPr="00B93A33" w:rsidRDefault="001E78DF" w:rsidP="00371DB1">
      <w:pPr>
        <w:pStyle w:val="af"/>
        <w:numPr>
          <w:ilvl w:val="0"/>
          <w:numId w:val="34"/>
        </w:numPr>
        <w:spacing w:after="0" w:line="360" w:lineRule="auto"/>
        <w:ind w:left="360"/>
        <w:jc w:val="both"/>
        <w:rPr>
          <w:rFonts w:ascii="Times New Roman" w:hAnsi="Times New Roman"/>
          <w:sz w:val="28"/>
          <w:szCs w:val="28"/>
        </w:rPr>
      </w:pPr>
      <w:r w:rsidRPr="00B93A33">
        <w:rPr>
          <w:rFonts w:ascii="Times New Roman" w:hAnsi="Times New Roman"/>
          <w:sz w:val="28"/>
          <w:szCs w:val="28"/>
        </w:rPr>
        <w:t>Развитие познавательных (когнитивных) процессов на основе разнообразных видов предметно-практической деятельности на доступном уровне.</w:t>
      </w:r>
    </w:p>
    <w:p w:rsidR="001E78DF" w:rsidRPr="00B93A33" w:rsidRDefault="001E78DF" w:rsidP="00371DB1">
      <w:pPr>
        <w:pStyle w:val="af"/>
        <w:numPr>
          <w:ilvl w:val="0"/>
          <w:numId w:val="34"/>
        </w:numPr>
        <w:spacing w:after="0" w:line="360" w:lineRule="auto"/>
        <w:ind w:left="360"/>
        <w:jc w:val="both"/>
        <w:rPr>
          <w:rFonts w:ascii="Times New Roman" w:hAnsi="Times New Roman"/>
          <w:sz w:val="28"/>
          <w:szCs w:val="28"/>
        </w:rPr>
      </w:pPr>
      <w:r w:rsidRPr="00B93A33">
        <w:rPr>
          <w:rFonts w:ascii="Times New Roman" w:hAnsi="Times New Roman"/>
          <w:sz w:val="28"/>
          <w:szCs w:val="28"/>
        </w:rPr>
        <w:t>Формирование доступных норм и правил поведения в обществе людей, способах индивидуального взаимодействия с окружающим миром.</w:t>
      </w:r>
    </w:p>
    <w:p w:rsidR="001E78DF" w:rsidRPr="00B93A33" w:rsidRDefault="00B93A33" w:rsidP="00371DB1">
      <w:pPr>
        <w:pStyle w:val="af"/>
        <w:numPr>
          <w:ilvl w:val="0"/>
          <w:numId w:val="34"/>
        </w:numPr>
        <w:spacing w:after="0" w:line="360" w:lineRule="auto"/>
        <w:ind w:left="360"/>
        <w:jc w:val="both"/>
        <w:rPr>
          <w:rFonts w:ascii="Times New Roman" w:hAnsi="Times New Roman"/>
          <w:sz w:val="28"/>
          <w:szCs w:val="28"/>
        </w:rPr>
      </w:pPr>
      <w:r>
        <w:rPr>
          <w:rFonts w:ascii="Times New Roman" w:hAnsi="Times New Roman"/>
          <w:sz w:val="28"/>
          <w:szCs w:val="28"/>
        </w:rPr>
        <w:t>С</w:t>
      </w:r>
      <w:r w:rsidR="001E78DF" w:rsidRPr="00B93A33">
        <w:rPr>
          <w:rFonts w:ascii="Times New Roman" w:hAnsi="Times New Roman"/>
          <w:sz w:val="28"/>
          <w:szCs w:val="28"/>
        </w:rPr>
        <w:t>мягчение характерного для детей с ТМНР сенсорног</w:t>
      </w:r>
      <w:r>
        <w:rPr>
          <w:rFonts w:ascii="Times New Roman" w:hAnsi="Times New Roman"/>
          <w:sz w:val="28"/>
          <w:szCs w:val="28"/>
        </w:rPr>
        <w:t>о и эмоционального дискомфорта.</w:t>
      </w:r>
    </w:p>
    <w:p w:rsidR="001E78DF" w:rsidRPr="00B93A33" w:rsidRDefault="00B93A33" w:rsidP="00371DB1">
      <w:pPr>
        <w:pStyle w:val="af"/>
        <w:numPr>
          <w:ilvl w:val="0"/>
          <w:numId w:val="34"/>
        </w:numPr>
        <w:spacing w:after="0" w:line="360" w:lineRule="auto"/>
        <w:ind w:left="360"/>
        <w:jc w:val="both"/>
        <w:rPr>
          <w:rFonts w:ascii="Times New Roman" w:hAnsi="Times New Roman"/>
          <w:sz w:val="28"/>
          <w:szCs w:val="28"/>
        </w:rPr>
      </w:pPr>
      <w:r>
        <w:rPr>
          <w:rFonts w:ascii="Times New Roman" w:hAnsi="Times New Roman"/>
          <w:sz w:val="28"/>
          <w:szCs w:val="28"/>
        </w:rPr>
        <w:t>П</w:t>
      </w:r>
      <w:r w:rsidR="001E78DF" w:rsidRPr="00B93A33">
        <w:rPr>
          <w:rFonts w:ascii="Times New Roman" w:hAnsi="Times New Roman"/>
          <w:sz w:val="28"/>
          <w:szCs w:val="28"/>
        </w:rPr>
        <w:t>овышение активности ребенка в процесс</w:t>
      </w:r>
      <w:r>
        <w:rPr>
          <w:rFonts w:ascii="Times New Roman" w:hAnsi="Times New Roman"/>
          <w:sz w:val="28"/>
          <w:szCs w:val="28"/>
        </w:rPr>
        <w:t>е общения с взрослыми и детьми.</w:t>
      </w:r>
    </w:p>
    <w:p w:rsidR="001E78DF" w:rsidRPr="00B93A33" w:rsidRDefault="00B93A33" w:rsidP="00371DB1">
      <w:pPr>
        <w:pStyle w:val="af"/>
        <w:numPr>
          <w:ilvl w:val="0"/>
          <w:numId w:val="34"/>
        </w:numPr>
        <w:spacing w:after="0" w:line="360" w:lineRule="auto"/>
        <w:ind w:left="360"/>
        <w:jc w:val="both"/>
        <w:rPr>
          <w:rFonts w:ascii="Times New Roman" w:hAnsi="Times New Roman"/>
          <w:sz w:val="28"/>
          <w:szCs w:val="28"/>
        </w:rPr>
      </w:pPr>
      <w:r>
        <w:rPr>
          <w:rFonts w:ascii="Times New Roman" w:hAnsi="Times New Roman"/>
          <w:sz w:val="28"/>
          <w:szCs w:val="28"/>
        </w:rPr>
        <w:t>П</w:t>
      </w:r>
      <w:r w:rsidR="001E78DF" w:rsidRPr="00B93A33">
        <w:rPr>
          <w:rFonts w:ascii="Times New Roman" w:hAnsi="Times New Roman"/>
          <w:sz w:val="28"/>
          <w:szCs w:val="28"/>
        </w:rPr>
        <w:t>реодоление трудностей в организа</w:t>
      </w:r>
      <w:r>
        <w:rPr>
          <w:rFonts w:ascii="Times New Roman" w:hAnsi="Times New Roman"/>
          <w:sz w:val="28"/>
          <w:szCs w:val="28"/>
        </w:rPr>
        <w:t>ции целенаправленного поведения.</w:t>
      </w:r>
    </w:p>
    <w:p w:rsidR="001E78DF" w:rsidRPr="00B93A33" w:rsidRDefault="00B93A33" w:rsidP="00371DB1">
      <w:pPr>
        <w:pStyle w:val="af"/>
        <w:numPr>
          <w:ilvl w:val="0"/>
          <w:numId w:val="34"/>
        </w:numPr>
        <w:spacing w:after="0" w:line="360" w:lineRule="auto"/>
        <w:ind w:left="360"/>
        <w:jc w:val="both"/>
        <w:rPr>
          <w:rFonts w:ascii="Times New Roman" w:hAnsi="Times New Roman"/>
          <w:sz w:val="28"/>
          <w:szCs w:val="28"/>
        </w:rPr>
      </w:pPr>
      <w:r>
        <w:rPr>
          <w:rFonts w:ascii="Times New Roman" w:hAnsi="Times New Roman"/>
          <w:sz w:val="28"/>
          <w:szCs w:val="28"/>
        </w:rPr>
        <w:t>Р</w:t>
      </w:r>
      <w:r w:rsidR="001E78DF" w:rsidRPr="00B93A33">
        <w:rPr>
          <w:rFonts w:ascii="Times New Roman" w:hAnsi="Times New Roman"/>
          <w:sz w:val="28"/>
          <w:szCs w:val="28"/>
        </w:rPr>
        <w:t>азвитие всех психических процессов.</w:t>
      </w:r>
    </w:p>
    <w:p w:rsidR="00B93A33" w:rsidRPr="000F0AA1" w:rsidRDefault="00B93A33" w:rsidP="001E78DF">
      <w:pPr>
        <w:spacing w:after="0" w:line="360" w:lineRule="auto"/>
        <w:ind w:firstLine="709"/>
        <w:jc w:val="both"/>
        <w:rPr>
          <w:rFonts w:ascii="Times New Roman" w:hAnsi="Times New Roman" w:cs="Times New Roman"/>
          <w:sz w:val="28"/>
          <w:szCs w:val="28"/>
        </w:rPr>
      </w:pPr>
    </w:p>
    <w:p w:rsidR="001E78DF" w:rsidRPr="00B93A33" w:rsidRDefault="00B93A33" w:rsidP="00B93A33">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Pr="00B93A33">
        <w:rPr>
          <w:rFonts w:ascii="Times New Roman" w:hAnsi="Times New Roman" w:cs="Times New Roman"/>
          <w:b/>
          <w:sz w:val="28"/>
          <w:szCs w:val="28"/>
        </w:rPr>
        <w:t>Предметно-практическ</w:t>
      </w:r>
      <w:r>
        <w:rPr>
          <w:rFonts w:ascii="Times New Roman" w:hAnsi="Times New Roman" w:cs="Times New Roman"/>
          <w:b/>
          <w:sz w:val="28"/>
          <w:szCs w:val="28"/>
        </w:rPr>
        <w:t>ие</w:t>
      </w:r>
      <w:r w:rsidRPr="00B93A33">
        <w:rPr>
          <w:rFonts w:ascii="Times New Roman" w:hAnsi="Times New Roman" w:cs="Times New Roman"/>
          <w:b/>
          <w:sz w:val="28"/>
          <w:szCs w:val="28"/>
        </w:rPr>
        <w:t xml:space="preserve"> де</w:t>
      </w:r>
      <w:r>
        <w:rPr>
          <w:rFonts w:ascii="Times New Roman" w:hAnsi="Times New Roman" w:cs="Times New Roman"/>
          <w:b/>
          <w:sz w:val="28"/>
          <w:szCs w:val="28"/>
        </w:rPr>
        <w:t>йствия</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Уроки  проводятся  в  игровой  форме  на доступном  детям  уровне. Содержание программы  направленно на  восполнение  недоразвития  </w:t>
      </w:r>
      <w:r w:rsidRPr="000F0AA1">
        <w:rPr>
          <w:rFonts w:ascii="Times New Roman" w:hAnsi="Times New Roman" w:cs="Times New Roman"/>
          <w:sz w:val="28"/>
          <w:szCs w:val="28"/>
        </w:rPr>
        <w:lastRenderedPageBreak/>
        <w:t>предметных  действий  и  коррекцию  их  восприятия,  внимания,  зрительно-двигательной  координации  и  пространственных  представлений.</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B93A33">
        <w:rPr>
          <w:rFonts w:ascii="Times New Roman" w:hAnsi="Times New Roman" w:cs="Times New Roman"/>
          <w:i/>
          <w:sz w:val="28"/>
          <w:szCs w:val="28"/>
        </w:rPr>
        <w:t xml:space="preserve">Цель </w:t>
      </w:r>
      <w:r w:rsidRPr="000F0AA1">
        <w:rPr>
          <w:rFonts w:ascii="Times New Roman" w:hAnsi="Times New Roman" w:cs="Times New Roman"/>
          <w:sz w:val="28"/>
          <w:szCs w:val="28"/>
        </w:rPr>
        <w:t>этих занятий: используя различные многообразные виды деятельности (предметная деятельность, игровая, элементы ручного труда, конструирования), корригировать недостатки восприятия, внимания, зрительно-двигательной координации, пространственных представлений, наглядно действенного и наглядно образного мышления ребенка. Полученные навыки должны закрепляться и вводиться в самостоятельную деятельность ребенка и различные жизненные ситуации.</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 xml:space="preserve">Задачи: </w:t>
      </w:r>
    </w:p>
    <w:p w:rsidR="001E78DF" w:rsidRPr="00B93A33" w:rsidRDefault="001E78DF" w:rsidP="00371DB1">
      <w:pPr>
        <w:pStyle w:val="af"/>
        <w:numPr>
          <w:ilvl w:val="0"/>
          <w:numId w:val="35"/>
        </w:numPr>
        <w:spacing w:after="0" w:line="360" w:lineRule="auto"/>
        <w:jc w:val="both"/>
        <w:rPr>
          <w:rFonts w:ascii="Times New Roman" w:hAnsi="Times New Roman"/>
          <w:sz w:val="28"/>
          <w:szCs w:val="28"/>
        </w:rPr>
      </w:pPr>
      <w:r w:rsidRPr="00B93A33">
        <w:rPr>
          <w:rFonts w:ascii="Times New Roman" w:hAnsi="Times New Roman"/>
          <w:sz w:val="28"/>
          <w:szCs w:val="28"/>
        </w:rPr>
        <w:t>Формирование  положительного  отношения  к  посильным  видам  ручного  труда.</w:t>
      </w:r>
    </w:p>
    <w:p w:rsidR="001E78DF" w:rsidRPr="00B93A33" w:rsidRDefault="001E78DF" w:rsidP="00371DB1">
      <w:pPr>
        <w:pStyle w:val="af"/>
        <w:numPr>
          <w:ilvl w:val="0"/>
          <w:numId w:val="35"/>
        </w:numPr>
        <w:spacing w:after="0" w:line="360" w:lineRule="auto"/>
        <w:jc w:val="both"/>
        <w:rPr>
          <w:rFonts w:ascii="Times New Roman" w:hAnsi="Times New Roman"/>
          <w:sz w:val="28"/>
          <w:szCs w:val="28"/>
        </w:rPr>
      </w:pPr>
      <w:r w:rsidRPr="00B93A33">
        <w:rPr>
          <w:rFonts w:ascii="Times New Roman" w:hAnsi="Times New Roman"/>
          <w:sz w:val="28"/>
          <w:szCs w:val="28"/>
        </w:rPr>
        <w:t>Обучение  доступным  приемам  предметно-практической  деятельности, конструирования  и  ручного  труда.</w:t>
      </w:r>
    </w:p>
    <w:p w:rsidR="001E78DF" w:rsidRPr="00B93A33" w:rsidRDefault="001E78DF" w:rsidP="00371DB1">
      <w:pPr>
        <w:pStyle w:val="af"/>
        <w:numPr>
          <w:ilvl w:val="0"/>
          <w:numId w:val="35"/>
        </w:numPr>
        <w:spacing w:after="0" w:line="360" w:lineRule="auto"/>
        <w:jc w:val="both"/>
        <w:rPr>
          <w:rFonts w:ascii="Times New Roman" w:hAnsi="Times New Roman"/>
          <w:sz w:val="28"/>
          <w:szCs w:val="28"/>
        </w:rPr>
      </w:pPr>
      <w:r w:rsidRPr="00B93A33">
        <w:rPr>
          <w:rFonts w:ascii="Times New Roman" w:hAnsi="Times New Roman"/>
          <w:sz w:val="28"/>
          <w:szCs w:val="28"/>
        </w:rPr>
        <w:t>Развитие  всех  психических  функций  и  познавательной  деятельности  детей  в  процессе  обучения  и  коррекции  их  недостатков.</w:t>
      </w:r>
    </w:p>
    <w:p w:rsidR="001E78DF" w:rsidRPr="00B93A33" w:rsidRDefault="001E78DF" w:rsidP="00371DB1">
      <w:pPr>
        <w:pStyle w:val="af"/>
        <w:numPr>
          <w:ilvl w:val="0"/>
          <w:numId w:val="35"/>
        </w:numPr>
        <w:spacing w:after="0" w:line="360" w:lineRule="auto"/>
        <w:jc w:val="both"/>
        <w:rPr>
          <w:rFonts w:ascii="Times New Roman" w:hAnsi="Times New Roman"/>
          <w:sz w:val="28"/>
          <w:szCs w:val="28"/>
        </w:rPr>
      </w:pPr>
      <w:r w:rsidRPr="00B93A33">
        <w:rPr>
          <w:rFonts w:ascii="Times New Roman" w:hAnsi="Times New Roman"/>
          <w:sz w:val="28"/>
          <w:szCs w:val="28"/>
        </w:rPr>
        <w:t>Коррекция  сенсорной,  эмоционально - волевой  сферы  и  умственной  деятельности.</w:t>
      </w:r>
    </w:p>
    <w:p w:rsidR="001E78DF" w:rsidRPr="00B93A33" w:rsidRDefault="001E78DF" w:rsidP="00371DB1">
      <w:pPr>
        <w:pStyle w:val="af"/>
        <w:numPr>
          <w:ilvl w:val="0"/>
          <w:numId w:val="35"/>
        </w:numPr>
        <w:spacing w:after="0" w:line="360" w:lineRule="auto"/>
        <w:jc w:val="both"/>
        <w:rPr>
          <w:rFonts w:ascii="Times New Roman" w:hAnsi="Times New Roman"/>
          <w:sz w:val="28"/>
          <w:szCs w:val="28"/>
        </w:rPr>
      </w:pPr>
      <w:r w:rsidRPr="00B93A33">
        <w:rPr>
          <w:rFonts w:ascii="Times New Roman" w:hAnsi="Times New Roman"/>
          <w:sz w:val="28"/>
          <w:szCs w:val="28"/>
        </w:rPr>
        <w:t>Формирование  навыков  правильного  поведения,  коммуникабельности.</w:t>
      </w:r>
    </w:p>
    <w:p w:rsidR="002D2B60" w:rsidRPr="002D2B60" w:rsidRDefault="002D2B60" w:rsidP="002D2B60">
      <w:pPr>
        <w:spacing w:after="0" w:line="360" w:lineRule="auto"/>
        <w:ind w:firstLine="709"/>
        <w:jc w:val="center"/>
        <w:rPr>
          <w:rFonts w:ascii="Times New Roman" w:hAnsi="Times New Roman" w:cs="Times New Roman"/>
          <w:i/>
          <w:sz w:val="28"/>
          <w:szCs w:val="28"/>
        </w:rPr>
      </w:pPr>
      <w:r w:rsidRPr="002D2B60">
        <w:rPr>
          <w:rFonts w:ascii="Times New Roman" w:hAnsi="Times New Roman" w:cs="Times New Roman"/>
          <w:i/>
          <w:sz w:val="28"/>
          <w:szCs w:val="28"/>
        </w:rPr>
        <w:t>Содержание курса «Предметно-практические действия»</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2D2B60">
        <w:rPr>
          <w:rFonts w:ascii="Times New Roman" w:hAnsi="Times New Roman" w:cs="Times New Roman"/>
          <w:sz w:val="28"/>
          <w:szCs w:val="28"/>
        </w:rPr>
        <w:t xml:space="preserve">Содержание </w:t>
      </w:r>
      <w:r w:rsidRPr="000F0AA1">
        <w:rPr>
          <w:rFonts w:ascii="Times New Roman" w:hAnsi="Times New Roman" w:cs="Times New Roman"/>
          <w:sz w:val="28"/>
          <w:szCs w:val="28"/>
        </w:rPr>
        <w:t xml:space="preserve">обучения на уроках предметно-практической деятельности очень разнообразно, что определяется многообразием различных дефектов, присущих детям с умеренной и тяжелой умственной отсталостью. Выраженные нарушения моторики, в частности зрительно-двигательной координации, которые прямым образом отражаются на возможностях и результатах предметно-практической деятельности детей, требуют проведения игр и упражнений, направленных на коррекцию этих нарушений. На эти виды работ не отводится целиком отдельные уроки; они включаются в урок как определенный этап среди других видов деятельности. Для коррекции тяжелых нарушений внимания предусмотрены специальные </w:t>
      </w:r>
      <w:r w:rsidRPr="000F0AA1">
        <w:rPr>
          <w:rFonts w:ascii="Times New Roman" w:hAnsi="Times New Roman" w:cs="Times New Roman"/>
          <w:sz w:val="28"/>
          <w:szCs w:val="28"/>
        </w:rPr>
        <w:lastRenderedPageBreak/>
        <w:t>упражнения и игры, сенсорное развитие детей осуществляется по разнообразной системе предметно-манипуляторной деятельности и в дидактических играх.</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Предметно-манипуляторные  действия.</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Фиксирование взора на предметно – манипуляторной деятельности педагога.  Воспроизведение по подражанию действий с предметами. Упражнения с флажком, мячом.  Выполнение по показу и самостоятельно по заданию следующих действий с предметами: нанизывание колечек на шнур.</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Действия с предметами разного цвета и формы. Знакомство с основными цветами. Выбор по образцу и инструкции «Дай такой». Группировка по цвету предметов двух контрастных цветов. Знакомство с основными геометрическими фигурами. Выбор предметов одной формы из  нескольких. Группировка предметов по цвету и форме. </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Элементарное конструирование.</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Складывание простейших фигур из счетных палочек по показу и образцу (молоток, ворота, домик для собаки, окно). Складывание разрезных картинок из 2-х, 3-х частей.</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Складывание  разрезных  картинок  из  2-6  частей. Складывание  простых  крупных  пазлов  с  опорой  на  образец. Самостоятельная работа. Складывание  картинки  из  4-6  кубиков  с  картинками.</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Работа с мозаикой.</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Дидактические упражнение на составление узоров и предметов.</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Деятельность с разборными игрушками.</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Собирание по величине пирамидки из 8, 10 колец, не теряя принцип подбора. Складывание матрешки(3-5 мест) соотнесение частей матрешки (низ-верх). Собирание, выкладывание кубиков (5-7) разной величины</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Работа с пластилином и песком.</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Раскатывание прямыми движениями ладоней (палочки) в руках и на подкладной доске.</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lastRenderedPageBreak/>
        <w:t xml:space="preserve">Раскатывание кругообразными движениями ладоней (мяч). Отщипывание небольших кусочков от основного куска пластилина , раскатывание шариков различного размера. Приёмы работы с пластилином: вытягивание одного конца столбика. </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Знать свойства песка, лепить, используя формочки разного размера и формы.</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Работа с бумагой и клеем, ножницами. </w:t>
      </w:r>
    </w:p>
    <w:p w:rsidR="001E78DF" w:rsidRPr="000F0AA1" w:rsidRDefault="001E78DF" w:rsidP="001E78DF">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Знать свойства бумаги, правильно пользоваться клеем и ножницами, уметь вырезать самостоятельно и с помощью, выполнять аппликации. </w:t>
      </w:r>
    </w:p>
    <w:p w:rsidR="001E78DF" w:rsidRPr="00B93A33" w:rsidRDefault="001E78DF" w:rsidP="001E78DF">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Планируемые результаты:</w:t>
      </w:r>
    </w:p>
    <w:p w:rsidR="001E78DF" w:rsidRPr="00B93A33" w:rsidRDefault="00B93A33" w:rsidP="00371DB1">
      <w:pPr>
        <w:pStyle w:val="af"/>
        <w:numPr>
          <w:ilvl w:val="0"/>
          <w:numId w:val="36"/>
        </w:numPr>
        <w:spacing w:after="0" w:line="360" w:lineRule="auto"/>
        <w:jc w:val="both"/>
        <w:rPr>
          <w:rFonts w:ascii="Times New Roman" w:hAnsi="Times New Roman"/>
          <w:sz w:val="28"/>
          <w:szCs w:val="28"/>
        </w:rPr>
      </w:pPr>
      <w:r>
        <w:rPr>
          <w:rFonts w:ascii="Times New Roman" w:hAnsi="Times New Roman"/>
          <w:sz w:val="28"/>
          <w:szCs w:val="28"/>
        </w:rPr>
        <w:t>в</w:t>
      </w:r>
      <w:r w:rsidR="001E78DF" w:rsidRPr="00B93A33">
        <w:rPr>
          <w:rFonts w:ascii="Times New Roman" w:hAnsi="Times New Roman"/>
          <w:sz w:val="28"/>
          <w:szCs w:val="28"/>
        </w:rPr>
        <w:t>ыделять и называ</w:t>
      </w:r>
      <w:r>
        <w:rPr>
          <w:rFonts w:ascii="Times New Roman" w:hAnsi="Times New Roman"/>
          <w:sz w:val="28"/>
          <w:szCs w:val="28"/>
        </w:rPr>
        <w:t>ть конструктивные части изделия;</w:t>
      </w:r>
    </w:p>
    <w:p w:rsidR="001E78DF" w:rsidRPr="00B93A33" w:rsidRDefault="00B93A33" w:rsidP="00371DB1">
      <w:pPr>
        <w:pStyle w:val="af"/>
        <w:numPr>
          <w:ilvl w:val="0"/>
          <w:numId w:val="36"/>
        </w:numPr>
        <w:spacing w:after="0" w:line="360" w:lineRule="auto"/>
        <w:jc w:val="both"/>
        <w:rPr>
          <w:rFonts w:ascii="Times New Roman" w:hAnsi="Times New Roman"/>
          <w:sz w:val="28"/>
          <w:szCs w:val="28"/>
        </w:rPr>
      </w:pPr>
      <w:r>
        <w:rPr>
          <w:rFonts w:ascii="Times New Roman" w:hAnsi="Times New Roman"/>
          <w:sz w:val="28"/>
          <w:szCs w:val="28"/>
        </w:rPr>
        <w:t>о</w:t>
      </w:r>
      <w:r w:rsidR="001E78DF" w:rsidRPr="00B93A33">
        <w:rPr>
          <w:rFonts w:ascii="Times New Roman" w:hAnsi="Times New Roman"/>
          <w:sz w:val="28"/>
          <w:szCs w:val="28"/>
        </w:rPr>
        <w:t>существлят</w:t>
      </w:r>
      <w:r>
        <w:rPr>
          <w:rFonts w:ascii="Times New Roman" w:hAnsi="Times New Roman"/>
          <w:sz w:val="28"/>
          <w:szCs w:val="28"/>
        </w:rPr>
        <w:t>ь предварительный отбор деталей;</w:t>
      </w:r>
    </w:p>
    <w:p w:rsidR="001E78DF" w:rsidRPr="00B93A33" w:rsidRDefault="00B93A33" w:rsidP="00371DB1">
      <w:pPr>
        <w:pStyle w:val="af"/>
        <w:numPr>
          <w:ilvl w:val="0"/>
          <w:numId w:val="36"/>
        </w:numPr>
        <w:spacing w:after="0" w:line="360" w:lineRule="auto"/>
        <w:jc w:val="both"/>
        <w:rPr>
          <w:rFonts w:ascii="Times New Roman" w:hAnsi="Times New Roman"/>
          <w:sz w:val="28"/>
          <w:szCs w:val="28"/>
        </w:rPr>
      </w:pPr>
      <w:r>
        <w:rPr>
          <w:rFonts w:ascii="Times New Roman" w:hAnsi="Times New Roman"/>
          <w:sz w:val="28"/>
          <w:szCs w:val="28"/>
        </w:rPr>
        <w:t>в</w:t>
      </w:r>
      <w:r w:rsidR="001E78DF" w:rsidRPr="00B93A33">
        <w:rPr>
          <w:rFonts w:ascii="Times New Roman" w:hAnsi="Times New Roman"/>
          <w:sz w:val="28"/>
          <w:szCs w:val="28"/>
        </w:rPr>
        <w:t>ыполнять последовательно увеличивающее число действий по подражанию, образцу, словесной инструкции с помощью у</w:t>
      </w:r>
      <w:r>
        <w:rPr>
          <w:rFonts w:ascii="Times New Roman" w:hAnsi="Times New Roman"/>
          <w:sz w:val="28"/>
          <w:szCs w:val="28"/>
        </w:rPr>
        <w:t>чителя;</w:t>
      </w:r>
    </w:p>
    <w:p w:rsidR="001E78DF" w:rsidRPr="00B93A33" w:rsidRDefault="00B93A33" w:rsidP="00371DB1">
      <w:pPr>
        <w:pStyle w:val="af"/>
        <w:numPr>
          <w:ilvl w:val="0"/>
          <w:numId w:val="36"/>
        </w:numPr>
        <w:spacing w:after="0" w:line="360" w:lineRule="auto"/>
        <w:jc w:val="both"/>
        <w:rPr>
          <w:rFonts w:ascii="Times New Roman" w:hAnsi="Times New Roman"/>
          <w:sz w:val="28"/>
          <w:szCs w:val="28"/>
        </w:rPr>
      </w:pPr>
      <w:r>
        <w:rPr>
          <w:rFonts w:ascii="Times New Roman" w:hAnsi="Times New Roman"/>
          <w:sz w:val="28"/>
          <w:szCs w:val="28"/>
        </w:rPr>
        <w:t>различать основные цвета;</w:t>
      </w:r>
    </w:p>
    <w:p w:rsidR="001E78DF" w:rsidRPr="00B93A33" w:rsidRDefault="00B93A33" w:rsidP="00371DB1">
      <w:pPr>
        <w:pStyle w:val="af"/>
        <w:numPr>
          <w:ilvl w:val="0"/>
          <w:numId w:val="36"/>
        </w:numPr>
        <w:spacing w:after="0" w:line="360" w:lineRule="auto"/>
        <w:jc w:val="both"/>
        <w:rPr>
          <w:rFonts w:ascii="Times New Roman" w:hAnsi="Times New Roman"/>
          <w:sz w:val="28"/>
          <w:szCs w:val="28"/>
        </w:rPr>
      </w:pPr>
      <w:r>
        <w:rPr>
          <w:rFonts w:ascii="Times New Roman" w:hAnsi="Times New Roman"/>
          <w:sz w:val="28"/>
          <w:szCs w:val="28"/>
        </w:rPr>
        <w:t>р</w:t>
      </w:r>
      <w:r w:rsidR="001E78DF" w:rsidRPr="00B93A33">
        <w:rPr>
          <w:rFonts w:ascii="Times New Roman" w:hAnsi="Times New Roman"/>
          <w:sz w:val="28"/>
          <w:szCs w:val="28"/>
        </w:rPr>
        <w:t>азличат</w:t>
      </w:r>
      <w:r>
        <w:rPr>
          <w:rFonts w:ascii="Times New Roman" w:hAnsi="Times New Roman"/>
          <w:sz w:val="28"/>
          <w:szCs w:val="28"/>
        </w:rPr>
        <w:t>ь основные геометрические формы;</w:t>
      </w:r>
    </w:p>
    <w:p w:rsidR="001E78DF" w:rsidRPr="00B93A33" w:rsidRDefault="00B93A33" w:rsidP="00371DB1">
      <w:pPr>
        <w:pStyle w:val="af"/>
        <w:numPr>
          <w:ilvl w:val="0"/>
          <w:numId w:val="36"/>
        </w:numPr>
        <w:spacing w:after="0" w:line="360" w:lineRule="auto"/>
        <w:jc w:val="both"/>
        <w:rPr>
          <w:rFonts w:ascii="Times New Roman" w:hAnsi="Times New Roman"/>
          <w:sz w:val="28"/>
          <w:szCs w:val="28"/>
        </w:rPr>
      </w:pPr>
      <w:r>
        <w:rPr>
          <w:rFonts w:ascii="Times New Roman" w:hAnsi="Times New Roman"/>
          <w:sz w:val="28"/>
          <w:szCs w:val="28"/>
        </w:rPr>
        <w:t>определять предмет по размеру;</w:t>
      </w:r>
    </w:p>
    <w:p w:rsidR="001E78DF" w:rsidRPr="00B93A33" w:rsidRDefault="00B93A33" w:rsidP="00371DB1">
      <w:pPr>
        <w:pStyle w:val="af"/>
        <w:numPr>
          <w:ilvl w:val="0"/>
          <w:numId w:val="36"/>
        </w:numPr>
        <w:spacing w:after="0" w:line="360" w:lineRule="auto"/>
        <w:jc w:val="both"/>
        <w:rPr>
          <w:rFonts w:ascii="Times New Roman" w:hAnsi="Times New Roman"/>
          <w:sz w:val="28"/>
          <w:szCs w:val="28"/>
        </w:rPr>
      </w:pPr>
      <w:r>
        <w:rPr>
          <w:rFonts w:ascii="Times New Roman" w:hAnsi="Times New Roman"/>
          <w:sz w:val="28"/>
          <w:szCs w:val="28"/>
        </w:rPr>
        <w:t>р</w:t>
      </w:r>
      <w:r w:rsidR="001E78DF" w:rsidRPr="00B93A33">
        <w:rPr>
          <w:rFonts w:ascii="Times New Roman" w:hAnsi="Times New Roman"/>
          <w:sz w:val="28"/>
          <w:szCs w:val="28"/>
        </w:rPr>
        <w:t>азвитие с</w:t>
      </w:r>
      <w:r>
        <w:rPr>
          <w:rFonts w:ascii="Times New Roman" w:hAnsi="Times New Roman"/>
          <w:sz w:val="28"/>
          <w:szCs w:val="28"/>
        </w:rPr>
        <w:t>амостоятельности по возможности.</w:t>
      </w:r>
    </w:p>
    <w:p w:rsidR="00B93A33" w:rsidRDefault="00B93A33" w:rsidP="00B93A33">
      <w:pPr>
        <w:spacing w:after="0" w:line="360" w:lineRule="auto"/>
        <w:jc w:val="both"/>
        <w:rPr>
          <w:rFonts w:ascii="Times New Roman" w:hAnsi="Times New Roman" w:cs="Times New Roman"/>
          <w:sz w:val="28"/>
          <w:szCs w:val="28"/>
        </w:rPr>
      </w:pPr>
    </w:p>
    <w:p w:rsidR="000F0AA1" w:rsidRPr="00B93A33" w:rsidRDefault="00B93A33" w:rsidP="00B93A33">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3. </w:t>
      </w:r>
      <w:r w:rsidRPr="00B93A33">
        <w:rPr>
          <w:rFonts w:ascii="Times New Roman" w:hAnsi="Times New Roman" w:cs="Times New Roman"/>
          <w:b/>
          <w:sz w:val="28"/>
          <w:szCs w:val="28"/>
        </w:rPr>
        <w:t xml:space="preserve">Двигательное развитие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 </w:t>
      </w:r>
    </w:p>
    <w:p w:rsidR="000F0AA1" w:rsidRPr="00B93A33" w:rsidRDefault="000F0AA1" w:rsidP="000F0AA1">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lastRenderedPageBreak/>
        <w:t>Задачи:</w:t>
      </w:r>
    </w:p>
    <w:p w:rsidR="000F0AA1" w:rsidRPr="00B93A33" w:rsidRDefault="000F0AA1" w:rsidP="00371DB1">
      <w:pPr>
        <w:pStyle w:val="af"/>
        <w:numPr>
          <w:ilvl w:val="0"/>
          <w:numId w:val="37"/>
        </w:numPr>
        <w:spacing w:after="0" w:line="360" w:lineRule="auto"/>
        <w:jc w:val="both"/>
        <w:rPr>
          <w:rFonts w:ascii="Times New Roman" w:hAnsi="Times New Roman"/>
          <w:sz w:val="28"/>
          <w:szCs w:val="28"/>
        </w:rPr>
      </w:pPr>
      <w:r w:rsidRPr="00B93A33">
        <w:rPr>
          <w:rFonts w:ascii="Times New Roman" w:hAnsi="Times New Roman"/>
          <w:sz w:val="28"/>
          <w:szCs w:val="28"/>
        </w:rPr>
        <w:t xml:space="preserve">мотивация двигательной активности, </w:t>
      </w:r>
    </w:p>
    <w:p w:rsidR="000F0AA1" w:rsidRPr="00B93A33" w:rsidRDefault="000F0AA1" w:rsidP="00371DB1">
      <w:pPr>
        <w:pStyle w:val="af"/>
        <w:numPr>
          <w:ilvl w:val="0"/>
          <w:numId w:val="37"/>
        </w:numPr>
        <w:spacing w:after="0" w:line="360" w:lineRule="auto"/>
        <w:jc w:val="both"/>
        <w:rPr>
          <w:rFonts w:ascii="Times New Roman" w:hAnsi="Times New Roman"/>
          <w:sz w:val="28"/>
          <w:szCs w:val="28"/>
        </w:rPr>
      </w:pPr>
      <w:r w:rsidRPr="00B93A33">
        <w:rPr>
          <w:rFonts w:ascii="Times New Roman" w:hAnsi="Times New Roman"/>
          <w:sz w:val="28"/>
          <w:szCs w:val="28"/>
        </w:rPr>
        <w:t>поддержка и развитие имеющихся движений,</w:t>
      </w:r>
    </w:p>
    <w:p w:rsidR="000F0AA1" w:rsidRPr="00B93A33" w:rsidRDefault="000F0AA1" w:rsidP="00371DB1">
      <w:pPr>
        <w:pStyle w:val="af"/>
        <w:numPr>
          <w:ilvl w:val="0"/>
          <w:numId w:val="37"/>
        </w:numPr>
        <w:spacing w:after="0" w:line="360" w:lineRule="auto"/>
        <w:jc w:val="both"/>
        <w:rPr>
          <w:rFonts w:ascii="Times New Roman" w:hAnsi="Times New Roman"/>
          <w:sz w:val="28"/>
          <w:szCs w:val="28"/>
        </w:rPr>
      </w:pPr>
      <w:r w:rsidRPr="00B93A33">
        <w:rPr>
          <w:rFonts w:ascii="Times New Roman" w:hAnsi="Times New Roman"/>
          <w:sz w:val="28"/>
          <w:szCs w:val="28"/>
        </w:rPr>
        <w:t xml:space="preserve">расширение диапазона движений и профилактика возможных нарушений;         </w:t>
      </w:r>
    </w:p>
    <w:p w:rsidR="000F0AA1" w:rsidRPr="00B93A33" w:rsidRDefault="000F0AA1" w:rsidP="00371DB1">
      <w:pPr>
        <w:pStyle w:val="af"/>
        <w:numPr>
          <w:ilvl w:val="0"/>
          <w:numId w:val="37"/>
        </w:numPr>
        <w:spacing w:after="0" w:line="360" w:lineRule="auto"/>
        <w:jc w:val="both"/>
        <w:rPr>
          <w:rFonts w:ascii="Times New Roman" w:hAnsi="Times New Roman"/>
          <w:sz w:val="28"/>
          <w:szCs w:val="28"/>
        </w:rPr>
      </w:pPr>
      <w:r w:rsidRPr="00B93A33">
        <w:rPr>
          <w:rFonts w:ascii="Times New Roman" w:hAnsi="Times New Roman"/>
          <w:sz w:val="28"/>
          <w:szCs w:val="28"/>
        </w:rPr>
        <w:t>освоение новых способов передвижения, включая передвижение с помощью технических средств реабилитации.</w:t>
      </w:r>
    </w:p>
    <w:p w:rsidR="000F0AA1" w:rsidRPr="00B93A33" w:rsidRDefault="000F0AA1" w:rsidP="00B93A33">
      <w:pPr>
        <w:spacing w:after="0" w:line="360" w:lineRule="auto"/>
        <w:ind w:firstLine="709"/>
        <w:jc w:val="center"/>
        <w:rPr>
          <w:rFonts w:ascii="Times New Roman" w:hAnsi="Times New Roman" w:cs="Times New Roman"/>
          <w:i/>
          <w:sz w:val="28"/>
          <w:szCs w:val="28"/>
        </w:rPr>
      </w:pPr>
      <w:r w:rsidRPr="00B93A33">
        <w:rPr>
          <w:rFonts w:ascii="Times New Roman" w:hAnsi="Times New Roman" w:cs="Times New Roman"/>
          <w:i/>
          <w:sz w:val="28"/>
          <w:szCs w:val="28"/>
        </w:rPr>
        <w:t>Содержание</w:t>
      </w:r>
      <w:r w:rsidR="002D2B60">
        <w:rPr>
          <w:rFonts w:ascii="Times New Roman" w:hAnsi="Times New Roman" w:cs="Times New Roman"/>
          <w:i/>
          <w:sz w:val="28"/>
          <w:szCs w:val="28"/>
        </w:rPr>
        <w:t xml:space="preserve"> курса «</w:t>
      </w:r>
      <w:r w:rsidR="002D2B60" w:rsidRPr="002D2B60">
        <w:rPr>
          <w:rFonts w:ascii="Times New Roman" w:hAnsi="Times New Roman" w:cs="Times New Roman"/>
          <w:i/>
          <w:sz w:val="28"/>
          <w:szCs w:val="28"/>
        </w:rPr>
        <w:t>Двигательное развитие</w:t>
      </w:r>
      <w:r w:rsidR="002D2B60">
        <w:rPr>
          <w:rFonts w:ascii="Times New Roman" w:hAnsi="Times New Roman" w:cs="Times New Roman"/>
          <w:i/>
          <w:sz w:val="28"/>
          <w:szCs w:val="28"/>
        </w:rPr>
        <w:t>»</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Вставание на колени из положения «сидя на пятках». Стояние на коленях. Ходьба на коленях. Вставание из положения «стоя на коленях». Стояние с опорой,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w:t>
      </w:r>
      <w:r w:rsidRPr="000F0AA1">
        <w:rPr>
          <w:rFonts w:ascii="Times New Roman" w:hAnsi="Times New Roman" w:cs="Times New Roman"/>
          <w:sz w:val="28"/>
          <w:szCs w:val="28"/>
        </w:rPr>
        <w:lastRenderedPageBreak/>
        <w:t xml:space="preserve">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Прыжкина одной ноге. Ударыпо мячу ногой с места (с нескольких шагов, с разбега). </w:t>
      </w:r>
    </w:p>
    <w:p w:rsidR="000F0AA1" w:rsidRPr="00B93A33" w:rsidRDefault="000F0AA1" w:rsidP="000F0AA1">
      <w:pPr>
        <w:spacing w:after="0" w:line="360" w:lineRule="auto"/>
        <w:ind w:firstLine="709"/>
        <w:jc w:val="both"/>
        <w:rPr>
          <w:rFonts w:ascii="Times New Roman" w:hAnsi="Times New Roman" w:cs="Times New Roman"/>
          <w:i/>
          <w:sz w:val="28"/>
          <w:szCs w:val="28"/>
        </w:rPr>
      </w:pPr>
      <w:r w:rsidRPr="00B93A33">
        <w:rPr>
          <w:rFonts w:ascii="Times New Roman" w:hAnsi="Times New Roman" w:cs="Times New Roman"/>
          <w:i/>
          <w:sz w:val="28"/>
          <w:szCs w:val="28"/>
        </w:rPr>
        <w:t>Планируемые результаты:</w:t>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представления о частях тела, их функциях, возможностях</w:t>
      </w:r>
      <w:r>
        <w:rPr>
          <w:rFonts w:ascii="Times New Roman" w:hAnsi="Times New Roman"/>
          <w:sz w:val="28"/>
          <w:szCs w:val="28"/>
        </w:rPr>
        <w:t>;</w:t>
      </w:r>
      <w:r w:rsidR="000F0AA1" w:rsidRPr="00344DB0">
        <w:rPr>
          <w:rFonts w:ascii="Times New Roman" w:hAnsi="Times New Roman"/>
          <w:sz w:val="28"/>
          <w:szCs w:val="28"/>
        </w:rPr>
        <w:tab/>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двигательных навыков головой</w:t>
      </w:r>
      <w:r>
        <w:rPr>
          <w:rFonts w:ascii="Times New Roman" w:hAnsi="Times New Roman"/>
          <w:sz w:val="28"/>
          <w:szCs w:val="28"/>
        </w:rPr>
        <w:t>;</w:t>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двигательных навыков плечами</w:t>
      </w:r>
      <w:r>
        <w:rPr>
          <w:rFonts w:ascii="Times New Roman" w:hAnsi="Times New Roman"/>
          <w:sz w:val="28"/>
          <w:szCs w:val="28"/>
        </w:rPr>
        <w:t>;</w:t>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двигательных навыков руками</w:t>
      </w:r>
      <w:r>
        <w:rPr>
          <w:rFonts w:ascii="Times New Roman" w:hAnsi="Times New Roman"/>
          <w:sz w:val="28"/>
          <w:szCs w:val="28"/>
        </w:rPr>
        <w:t>;</w:t>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двигательных навыков ногами</w:t>
      </w:r>
      <w:r>
        <w:rPr>
          <w:rFonts w:ascii="Times New Roman" w:hAnsi="Times New Roman"/>
          <w:sz w:val="28"/>
          <w:szCs w:val="28"/>
        </w:rPr>
        <w:t>;</w:t>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двигательных навыков в разных положениях тела (лежа, сидя, стоя)</w:t>
      </w:r>
      <w:r>
        <w:rPr>
          <w:rFonts w:ascii="Times New Roman" w:hAnsi="Times New Roman"/>
          <w:sz w:val="28"/>
          <w:szCs w:val="28"/>
        </w:rPr>
        <w:t>;</w:t>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двигательных навыковсмены позы</w:t>
      </w:r>
      <w:r>
        <w:rPr>
          <w:rFonts w:ascii="Times New Roman" w:hAnsi="Times New Roman"/>
          <w:sz w:val="28"/>
          <w:szCs w:val="28"/>
        </w:rPr>
        <w:t>;</w:t>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динамических двигательных навыков (ходьба, бег, прыжки)</w:t>
      </w:r>
      <w:r>
        <w:rPr>
          <w:rFonts w:ascii="Times New Roman" w:hAnsi="Times New Roman"/>
          <w:sz w:val="28"/>
          <w:szCs w:val="28"/>
        </w:rPr>
        <w:t>;</w:t>
      </w:r>
    </w:p>
    <w:p w:rsidR="000F0AA1" w:rsidRPr="00344DB0" w:rsidRDefault="00344DB0" w:rsidP="00371DB1">
      <w:pPr>
        <w:pStyle w:val="af"/>
        <w:numPr>
          <w:ilvl w:val="0"/>
          <w:numId w:val="38"/>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динамических двигательных навыков с предметом (мяч)</w:t>
      </w:r>
      <w:r>
        <w:rPr>
          <w:rFonts w:ascii="Times New Roman" w:hAnsi="Times New Roman"/>
          <w:sz w:val="28"/>
          <w:szCs w:val="28"/>
        </w:rPr>
        <w:t>.</w:t>
      </w:r>
    </w:p>
    <w:p w:rsidR="000F0AA1" w:rsidRPr="000F0AA1" w:rsidRDefault="000F0AA1" w:rsidP="000F0AA1">
      <w:pPr>
        <w:spacing w:after="0" w:line="360" w:lineRule="auto"/>
        <w:ind w:firstLine="709"/>
        <w:jc w:val="both"/>
        <w:rPr>
          <w:rFonts w:ascii="Times New Roman" w:hAnsi="Times New Roman" w:cs="Times New Roman"/>
          <w:sz w:val="28"/>
          <w:szCs w:val="28"/>
        </w:rPr>
      </w:pPr>
    </w:p>
    <w:p w:rsidR="000F0AA1" w:rsidRPr="00344DB0" w:rsidRDefault="00344DB0" w:rsidP="00344DB0">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Pr="00344DB0">
        <w:rPr>
          <w:rFonts w:ascii="Times New Roman" w:hAnsi="Times New Roman" w:cs="Times New Roman"/>
          <w:b/>
          <w:sz w:val="28"/>
          <w:szCs w:val="28"/>
        </w:rPr>
        <w:t xml:space="preserve">Альтернативная  коммуникация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Для детей со множественными и тяжелыми нарушениями речи характерны:</w:t>
      </w:r>
      <w:r w:rsidR="00344DB0">
        <w:rPr>
          <w:rFonts w:ascii="Times New Roman" w:hAnsi="Times New Roman" w:cs="Times New Roman"/>
          <w:sz w:val="28"/>
          <w:szCs w:val="28"/>
        </w:rPr>
        <w:t xml:space="preserve"> м</w:t>
      </w:r>
      <w:r w:rsidRPr="000F0AA1">
        <w:rPr>
          <w:rFonts w:ascii="Times New Roman" w:hAnsi="Times New Roman" w:cs="Times New Roman"/>
          <w:sz w:val="28"/>
          <w:szCs w:val="28"/>
        </w:rPr>
        <w:t>едленный темп усвоения речи окружающих, слабое</w:t>
      </w:r>
      <w:r w:rsidR="00344DB0">
        <w:rPr>
          <w:rFonts w:ascii="Times New Roman" w:hAnsi="Times New Roman" w:cs="Times New Roman"/>
          <w:sz w:val="28"/>
          <w:szCs w:val="28"/>
        </w:rPr>
        <w:t xml:space="preserve"> развитие фонематического слуха, замедленный темп артикулирования, дизартрия, словарный запас очень мал, п</w:t>
      </w:r>
      <w:r w:rsidRPr="000F0AA1">
        <w:rPr>
          <w:rFonts w:ascii="Times New Roman" w:hAnsi="Times New Roman" w:cs="Times New Roman"/>
          <w:sz w:val="28"/>
          <w:szCs w:val="28"/>
        </w:rPr>
        <w:t>ассивный словарь превышает активный.</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344DB0">
        <w:rPr>
          <w:rFonts w:ascii="Times New Roman" w:hAnsi="Times New Roman" w:cs="Times New Roman"/>
          <w:i/>
          <w:sz w:val="28"/>
          <w:szCs w:val="28"/>
        </w:rPr>
        <w:t>Цель:</w:t>
      </w:r>
      <w:r w:rsidRPr="000F0AA1">
        <w:rPr>
          <w:rFonts w:ascii="Times New Roman" w:hAnsi="Times New Roman" w:cs="Times New Roman"/>
          <w:sz w:val="28"/>
          <w:szCs w:val="28"/>
        </w:rPr>
        <w:t xml:space="preserve"> Сформировать первоначальные речевые навыки, побудить к общению (вербальному или невербальному) ребенка с тяжелыми и множественными нарушениями</w:t>
      </w:r>
    </w:p>
    <w:p w:rsidR="00EB520C" w:rsidRDefault="00EB520C" w:rsidP="000F0AA1">
      <w:pPr>
        <w:spacing w:after="0" w:line="360" w:lineRule="auto"/>
        <w:ind w:firstLine="709"/>
        <w:jc w:val="both"/>
        <w:rPr>
          <w:rFonts w:ascii="Times New Roman" w:hAnsi="Times New Roman" w:cs="Times New Roman"/>
          <w:i/>
          <w:sz w:val="28"/>
          <w:szCs w:val="28"/>
        </w:rPr>
      </w:pPr>
    </w:p>
    <w:p w:rsidR="000F0AA1" w:rsidRPr="00344DB0" w:rsidRDefault="000F0AA1" w:rsidP="000F0AA1">
      <w:pPr>
        <w:spacing w:after="0" w:line="360" w:lineRule="auto"/>
        <w:ind w:firstLine="709"/>
        <w:jc w:val="both"/>
        <w:rPr>
          <w:rFonts w:ascii="Times New Roman" w:hAnsi="Times New Roman" w:cs="Times New Roman"/>
          <w:i/>
          <w:sz w:val="28"/>
          <w:szCs w:val="28"/>
        </w:rPr>
      </w:pPr>
      <w:r w:rsidRPr="00344DB0">
        <w:rPr>
          <w:rFonts w:ascii="Times New Roman" w:hAnsi="Times New Roman" w:cs="Times New Roman"/>
          <w:i/>
          <w:sz w:val="28"/>
          <w:szCs w:val="28"/>
        </w:rPr>
        <w:lastRenderedPageBreak/>
        <w:t>Задачи</w:t>
      </w:r>
    </w:p>
    <w:p w:rsidR="000F0AA1" w:rsidRPr="00344DB0" w:rsidRDefault="000F0AA1" w:rsidP="00371DB1">
      <w:pPr>
        <w:pStyle w:val="af"/>
        <w:numPr>
          <w:ilvl w:val="0"/>
          <w:numId w:val="39"/>
        </w:numPr>
        <w:spacing w:after="0" w:line="360" w:lineRule="auto"/>
        <w:jc w:val="both"/>
        <w:rPr>
          <w:rFonts w:ascii="Times New Roman" w:hAnsi="Times New Roman"/>
          <w:sz w:val="28"/>
          <w:szCs w:val="28"/>
        </w:rPr>
      </w:pPr>
      <w:r w:rsidRPr="00344DB0">
        <w:rPr>
          <w:rFonts w:ascii="Times New Roman" w:hAnsi="Times New Roman"/>
          <w:sz w:val="28"/>
          <w:szCs w:val="28"/>
        </w:rPr>
        <w:t>развитие слухового внимания и слуха</w:t>
      </w:r>
      <w:r w:rsidR="00344DB0">
        <w:rPr>
          <w:rFonts w:ascii="Times New Roman" w:hAnsi="Times New Roman"/>
          <w:sz w:val="28"/>
          <w:szCs w:val="28"/>
        </w:rPr>
        <w:t>,</w:t>
      </w:r>
    </w:p>
    <w:p w:rsidR="000F0AA1" w:rsidRPr="00344DB0" w:rsidRDefault="00344DB0" w:rsidP="00371DB1">
      <w:pPr>
        <w:pStyle w:val="af"/>
        <w:numPr>
          <w:ilvl w:val="0"/>
          <w:numId w:val="39"/>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пассивного и активного словаря</w:t>
      </w:r>
      <w:r>
        <w:rPr>
          <w:rFonts w:ascii="Times New Roman" w:hAnsi="Times New Roman"/>
          <w:sz w:val="28"/>
          <w:szCs w:val="28"/>
        </w:rPr>
        <w:t>,</w:t>
      </w:r>
    </w:p>
    <w:p w:rsidR="000F0AA1" w:rsidRPr="00344DB0" w:rsidRDefault="00344DB0" w:rsidP="00371DB1">
      <w:pPr>
        <w:pStyle w:val="af"/>
        <w:numPr>
          <w:ilvl w:val="0"/>
          <w:numId w:val="39"/>
        </w:numPr>
        <w:spacing w:after="0" w:line="360" w:lineRule="auto"/>
        <w:jc w:val="both"/>
        <w:rPr>
          <w:rFonts w:ascii="Times New Roman" w:hAnsi="Times New Roman"/>
          <w:sz w:val="28"/>
          <w:szCs w:val="28"/>
        </w:rPr>
      </w:pPr>
      <w:r>
        <w:rPr>
          <w:rFonts w:ascii="Times New Roman" w:hAnsi="Times New Roman"/>
          <w:sz w:val="28"/>
          <w:szCs w:val="28"/>
        </w:rPr>
        <w:t>ф</w:t>
      </w:r>
      <w:r w:rsidR="000F0AA1" w:rsidRPr="00344DB0">
        <w:rPr>
          <w:rFonts w:ascii="Times New Roman" w:hAnsi="Times New Roman"/>
          <w:sz w:val="28"/>
          <w:szCs w:val="28"/>
        </w:rPr>
        <w:t>ормирование простой фразы</w:t>
      </w:r>
      <w:r>
        <w:rPr>
          <w:rFonts w:ascii="Times New Roman" w:hAnsi="Times New Roman"/>
          <w:sz w:val="28"/>
          <w:szCs w:val="28"/>
        </w:rPr>
        <w:t>,</w:t>
      </w:r>
    </w:p>
    <w:p w:rsidR="000F0AA1" w:rsidRPr="00344DB0" w:rsidRDefault="00344DB0" w:rsidP="00371DB1">
      <w:pPr>
        <w:pStyle w:val="af"/>
        <w:numPr>
          <w:ilvl w:val="0"/>
          <w:numId w:val="39"/>
        </w:numPr>
        <w:spacing w:after="0" w:line="360" w:lineRule="auto"/>
        <w:jc w:val="both"/>
        <w:rPr>
          <w:rFonts w:ascii="Times New Roman" w:hAnsi="Times New Roman"/>
          <w:sz w:val="28"/>
          <w:szCs w:val="28"/>
        </w:rPr>
      </w:pPr>
      <w:r>
        <w:rPr>
          <w:rFonts w:ascii="Times New Roman" w:hAnsi="Times New Roman"/>
          <w:sz w:val="28"/>
          <w:szCs w:val="28"/>
        </w:rPr>
        <w:t>п</w:t>
      </w:r>
      <w:r w:rsidR="000F0AA1" w:rsidRPr="00344DB0">
        <w:rPr>
          <w:rFonts w:ascii="Times New Roman" w:hAnsi="Times New Roman"/>
          <w:sz w:val="28"/>
          <w:szCs w:val="28"/>
        </w:rPr>
        <w:t>онимание простой словесной инструкции</w:t>
      </w:r>
      <w:r>
        <w:rPr>
          <w:rFonts w:ascii="Times New Roman" w:hAnsi="Times New Roman"/>
          <w:sz w:val="28"/>
          <w:szCs w:val="28"/>
        </w:rPr>
        <w:t>,</w:t>
      </w:r>
    </w:p>
    <w:p w:rsidR="000F0AA1" w:rsidRPr="00344DB0" w:rsidRDefault="000F0AA1" w:rsidP="00371DB1">
      <w:pPr>
        <w:pStyle w:val="af"/>
        <w:numPr>
          <w:ilvl w:val="0"/>
          <w:numId w:val="39"/>
        </w:numPr>
        <w:spacing w:after="0" w:line="360" w:lineRule="auto"/>
        <w:jc w:val="both"/>
        <w:rPr>
          <w:rFonts w:ascii="Times New Roman" w:hAnsi="Times New Roman"/>
          <w:sz w:val="28"/>
          <w:szCs w:val="28"/>
        </w:rPr>
      </w:pPr>
      <w:r w:rsidRPr="00344DB0">
        <w:rPr>
          <w:rFonts w:ascii="Times New Roman" w:hAnsi="Times New Roman"/>
          <w:sz w:val="28"/>
          <w:szCs w:val="28"/>
        </w:rPr>
        <w:t xml:space="preserve">стимуляция развития речи: </w:t>
      </w:r>
      <w:r w:rsidR="00344DB0">
        <w:rPr>
          <w:rFonts w:ascii="Times New Roman" w:hAnsi="Times New Roman"/>
          <w:sz w:val="28"/>
          <w:szCs w:val="28"/>
        </w:rPr>
        <w:t>в</w:t>
      </w:r>
      <w:r w:rsidRPr="00344DB0">
        <w:rPr>
          <w:rFonts w:ascii="Times New Roman" w:hAnsi="Times New Roman"/>
          <w:sz w:val="28"/>
          <w:szCs w:val="28"/>
        </w:rPr>
        <w:t>ербальное и невербальное общение</w:t>
      </w:r>
      <w:r w:rsidR="00344DB0">
        <w:rPr>
          <w:rFonts w:ascii="Times New Roman" w:hAnsi="Times New Roman"/>
          <w:sz w:val="28"/>
          <w:szCs w:val="28"/>
        </w:rPr>
        <w:t>.</w:t>
      </w:r>
    </w:p>
    <w:p w:rsidR="000F0AA1" w:rsidRPr="00344DB0" w:rsidRDefault="00344DB0" w:rsidP="00344DB0">
      <w:pPr>
        <w:spacing w:after="0" w:line="360" w:lineRule="auto"/>
        <w:ind w:firstLine="709"/>
        <w:jc w:val="center"/>
        <w:rPr>
          <w:rFonts w:ascii="Times New Roman" w:hAnsi="Times New Roman" w:cs="Times New Roman"/>
          <w:i/>
          <w:sz w:val="28"/>
          <w:szCs w:val="28"/>
        </w:rPr>
      </w:pPr>
      <w:r w:rsidRPr="00344DB0">
        <w:rPr>
          <w:rFonts w:ascii="Times New Roman" w:hAnsi="Times New Roman" w:cs="Times New Roman"/>
          <w:i/>
          <w:sz w:val="28"/>
          <w:szCs w:val="28"/>
        </w:rPr>
        <w:t>Содержание</w:t>
      </w:r>
      <w:r w:rsidR="002D2B60">
        <w:rPr>
          <w:rFonts w:ascii="Times New Roman" w:hAnsi="Times New Roman" w:cs="Times New Roman"/>
          <w:i/>
          <w:sz w:val="28"/>
          <w:szCs w:val="28"/>
        </w:rPr>
        <w:t xml:space="preserve"> курса «Альтернативная  коммуникация»</w:t>
      </w:r>
    </w:p>
    <w:p w:rsidR="000F0AA1" w:rsidRPr="00344DB0" w:rsidRDefault="000F0AA1" w:rsidP="00344DB0">
      <w:pPr>
        <w:spacing w:after="0" w:line="360" w:lineRule="auto"/>
        <w:ind w:firstLine="709"/>
        <w:jc w:val="center"/>
        <w:rPr>
          <w:rFonts w:ascii="Times New Roman" w:hAnsi="Times New Roman" w:cs="Times New Roman"/>
          <w:i/>
          <w:sz w:val="28"/>
          <w:szCs w:val="28"/>
        </w:rPr>
      </w:pPr>
      <w:r w:rsidRPr="00344DB0">
        <w:rPr>
          <w:rFonts w:ascii="Times New Roman" w:hAnsi="Times New Roman" w:cs="Times New Roman"/>
          <w:i/>
          <w:sz w:val="28"/>
          <w:szCs w:val="28"/>
        </w:rPr>
        <w:t>Р</w:t>
      </w:r>
      <w:r w:rsidR="00344DB0" w:rsidRPr="00344DB0">
        <w:rPr>
          <w:rFonts w:ascii="Times New Roman" w:hAnsi="Times New Roman" w:cs="Times New Roman"/>
          <w:i/>
          <w:sz w:val="28"/>
          <w:szCs w:val="28"/>
        </w:rPr>
        <w:t>азвитие слухового внимания и фонематического слуха</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Речь детей должна быть выразительной. Ребенку необходимо свободно владеть голосом, дыханием во время речи, соблюдать ритм, темп, интонацию, иметь достаточно развитый фонематический слух, слуховое внимание. Это непременные условия овладения грамотой.</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 1. Определение звучания игрушек. Возьмите 3-5 звучащих по-разному игрушек (колокольчик, дудочка, погремушка, барабан, ксилофон, пищащие и заводные игрушки) и предложите ребенку рассмотреть их и послушать, какие звуки они издают. Затем отведите ребенка в сторону (на 3-4 м), поверните спиной к игрушкам и воспроизведите звучание одной из них. Малыш должен подойти и указать на звучавшую игрушку или воспроизвести ее звучание.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2. Определение места звучания игрушки. Откуда доносится звук?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3. Определение звука в быту (звонок в дверь, телефон, чайник, шум воды, радио).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4. Определение голосов членов семьи, голосов животных и птиц.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5. Определение звуков и шумов, доносящихся с улицы (машина, трамвай, ветер, дождь, гром, шум толпы).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6. Выполнение просьб и поручений, не сопровождаемых жестами (дай, возьми, положи, принеси, подойди туда-то, открой, закрой, подними).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7. Перемещение предметов по заданию, например: взять со стола мишку и поставить его на диван (на стул, на полку, на пол).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8. Поменять местами игрушки, например зайку (на диване) и мишку (на полу).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lastRenderedPageBreak/>
        <w:t xml:space="preserve">9. На столе разложены знакомые игрушки, картинки, предметы. Предложите ребенку посмотреть на них внимательно, а затем подать вам сразу 2 предмета, например домик и машинку, мячик и собаку и т.д. В дальнейшем задание усложните: попросите подать одновременно 3-4 предмета.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10. Повторение сочетаний звуков и слогов: А, У, О, И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А-У, А-И, О-А А-О-У, А-У-И, И-У-А АУ, УА, АИ, УИ, АУИ, УИА ТА, ПА, МА, НА, СА ТА-ТА, TATA МА-МА, МАМА ПА-ПА-ПА, ПАПАПА ТА-МА, ТА-МА-СА ТА-ТА-ПА и т.д.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Старайтесь использовать те звуки, которые у ребенка сохранны или отработаны.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Сначала при проведении этого занятия дайте ребенку возможность видеть ваше лицо, затем можно прикрыть лицо экраном или повернуть ребенка к себе спиной.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11. Повторение слов, сочетаний слов и небольших предложений: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домик и елка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лопата, ведро, песок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кошка, собака, корова, лошадка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синий мяч, большой дом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кошка спит, собака лает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корова дает молоко и т.д.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Ребенок стоит спиной к говорящему и повторяет за ним все словосочетания, сохраняя в них количество и порядок слов. </w:t>
      </w:r>
    </w:p>
    <w:p w:rsidR="000F0AA1" w:rsidRPr="00344DB0" w:rsidRDefault="00344DB0" w:rsidP="00344DB0">
      <w:pPr>
        <w:spacing w:after="0" w:line="360" w:lineRule="auto"/>
        <w:ind w:firstLine="709"/>
        <w:jc w:val="center"/>
        <w:rPr>
          <w:rFonts w:ascii="Times New Roman" w:hAnsi="Times New Roman" w:cs="Times New Roman"/>
          <w:i/>
          <w:sz w:val="28"/>
          <w:szCs w:val="28"/>
        </w:rPr>
      </w:pPr>
      <w:r w:rsidRPr="00344DB0">
        <w:rPr>
          <w:rFonts w:ascii="Times New Roman" w:hAnsi="Times New Roman" w:cs="Times New Roman"/>
          <w:i/>
          <w:sz w:val="28"/>
          <w:szCs w:val="28"/>
        </w:rPr>
        <w:t>Дыхательные и голосовые упражнения</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1. Сдувать со стола мелко нарезанные цветные бумажки, пушинки, ватку.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2. Дуть на лежащие на столе палочки, карандаши разной формы (круглые, граненые) и длины, стараясь сдвинуть их с места.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3. Дуть на шарики разного веса: пластмассовые, деревянные, резиновые (небольшого объема).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lastRenderedPageBreak/>
        <w:t xml:space="preserve">4. Дуть на пластмассовые и бумажные игрушки, плавающие в тазике, тарелке, миске с водой.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5. Задувать на резком (быстром) и длительном выдохе пламя свечи.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6. Поддерживать в воздухе пушинку или маленький кусочек ваты на длительном выдохе.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7. Надувать резиновые шарики, бумажные и целлофановые мешочки, "тещин язык"; дуть в дудочку, свистульку, играть на детском кларнете.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8. Надувать и пускать мыльные пузыри.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Упражнения на развитие дыхания способствуют выработке правильного речевого дыхания, продолжительного выдоха, развивают его силу. Эти упражнения можно сочетать с движением рук, туловища, головы.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9. Произнесение гласных звуков А, О, У, И и слогов в сочетании с движением рук. Например: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руки на поясе, на А (ТА) левая рука отводится влево, на О (ТО) правая рука отводится вправо, на У (ТУ) левая рука на пояс, на И (ТИ) правая рука на пояс.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Движения выполняются в быстром и медленном темпе. </w:t>
      </w:r>
    </w:p>
    <w:p w:rsidR="000F0AA1" w:rsidRPr="00344DB0" w:rsidRDefault="00344DB0" w:rsidP="00344DB0">
      <w:pPr>
        <w:spacing w:after="0" w:line="360" w:lineRule="auto"/>
        <w:ind w:firstLine="709"/>
        <w:jc w:val="center"/>
        <w:rPr>
          <w:rFonts w:ascii="Times New Roman" w:hAnsi="Times New Roman" w:cs="Times New Roman"/>
          <w:i/>
          <w:sz w:val="28"/>
          <w:szCs w:val="28"/>
        </w:rPr>
      </w:pPr>
      <w:r w:rsidRPr="00344DB0">
        <w:rPr>
          <w:rFonts w:ascii="Times New Roman" w:hAnsi="Times New Roman" w:cs="Times New Roman"/>
          <w:i/>
          <w:sz w:val="28"/>
          <w:szCs w:val="28"/>
        </w:rPr>
        <w:t>Игры и упражнения, подготавливающие артикуляцию и произношение звуков</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Артикуляция - это работа органов речи (губ, языка, мягкого неба, голосовых связок), необходимая для произнесения звуков речи.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1. Упражнения для лица (изменение мимики):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сделать лицо веселое (улыбнуться, засмеяться), сердитое (нахмурить брови), удивленное (поднять брови), плаксивое, спокойное, доброе;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надуть щеки, втянуть щеки, перекачать воздух из одной щеки в другую.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2. Упражнения для губ: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выпячивание губ трубочкой вперед и разведение их в стороны в сомкнутом виде;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эти же движения с показом зубов (как при произнесении звуков Ш и С);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lastRenderedPageBreak/>
        <w:t xml:space="preserve">- щелканье плотно сжатыми губами (плотно сжать губы и с силой их разомкнуть);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фырканье губами и произнесение "тпру" без голоса и с голосом.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3. Упражнения для языка: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показать широкий и узкий язык;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облизывание узким языком верхней и нижней губы;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движения узким языком влево и вправо;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быстрое движение узким языком по верхней губе с голосом ("колокольчик");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движение широким языком вперед -назад по верхней губе, а затем по верхним зубам с голосом ("болтушка");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удержание широкого и узкого языка на нижней и верхней губе, за верхними и нижними зубами;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пощелкивание языком (присасывание языка к небу и оттягивание вниз - "лошадка").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4. Упражнение для мягкого нёба: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опускание и поднимание нёбной занавески (похрапывание, покашливание, имитация полоскания горла водой).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5. Игры.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ШАРИК</w:t>
      </w:r>
      <w:r w:rsidR="002D2B60">
        <w:rPr>
          <w:rFonts w:ascii="Times New Roman" w:hAnsi="Times New Roman" w:cs="Times New Roman"/>
          <w:sz w:val="28"/>
          <w:szCs w:val="28"/>
        </w:rPr>
        <w:t xml:space="preserve">. </w:t>
      </w:r>
      <w:r w:rsidRPr="000F0AA1">
        <w:rPr>
          <w:rFonts w:ascii="Times New Roman" w:hAnsi="Times New Roman" w:cs="Times New Roman"/>
          <w:sz w:val="28"/>
          <w:szCs w:val="28"/>
        </w:rPr>
        <w:t xml:space="preserve">Губы выпятить трубочкой вперед, как при надувании шарика; при словах "шарик лопнул" губы раздвинуть и произнести долгий звук Ш. </w:t>
      </w:r>
    </w:p>
    <w:p w:rsidR="000F0AA1" w:rsidRPr="000F0AA1" w:rsidRDefault="002D2B60" w:rsidP="000F0A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ЛОШАДКА. </w:t>
      </w:r>
      <w:r w:rsidR="000F0AA1" w:rsidRPr="000F0AA1">
        <w:rPr>
          <w:rFonts w:ascii="Times New Roman" w:hAnsi="Times New Roman" w:cs="Times New Roman"/>
          <w:sz w:val="28"/>
          <w:szCs w:val="28"/>
        </w:rPr>
        <w:t xml:space="preserve">Сидя на стульчике, левую руку вытянуть вперед, сжав при этом кулачок, правой - взмахнуть и крикнуть: "Но!" Затем правую руку положить на левую и, слегка подпрыгивая на стульчике, щелкнуть языком, подражая цоканью копыт. На слово "приехали!" остановиться, потянуть руки на себя и сказать: "Тпру".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В игре "Поезд" использовать звуки у-, ч-, ч-, ч-, ш-. </w:t>
      </w:r>
    </w:p>
    <w:p w:rsidR="000F0AA1" w:rsidRPr="00344DB0" w:rsidRDefault="00344DB0" w:rsidP="00344DB0">
      <w:pPr>
        <w:spacing w:after="0" w:line="360" w:lineRule="auto"/>
        <w:ind w:firstLine="709"/>
        <w:jc w:val="center"/>
        <w:rPr>
          <w:rFonts w:ascii="Times New Roman" w:hAnsi="Times New Roman" w:cs="Times New Roman"/>
          <w:i/>
          <w:sz w:val="28"/>
          <w:szCs w:val="28"/>
        </w:rPr>
      </w:pPr>
      <w:r w:rsidRPr="00344DB0">
        <w:rPr>
          <w:rFonts w:ascii="Times New Roman" w:hAnsi="Times New Roman" w:cs="Times New Roman"/>
          <w:i/>
          <w:sz w:val="28"/>
          <w:szCs w:val="28"/>
        </w:rPr>
        <w:t>Развитие правильного звукопроизношения</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Учить детей называть родителей, родственников (мама, папа, бабушка). Учить детей называть имена друзей, кукол. Учить подражанию: голосам животных; звукам окружающего мира; звукам музыкальных инструментов. </w:t>
      </w:r>
      <w:r w:rsidRPr="000F0AA1">
        <w:rPr>
          <w:rFonts w:ascii="Times New Roman" w:hAnsi="Times New Roman" w:cs="Times New Roman"/>
          <w:sz w:val="28"/>
          <w:szCs w:val="28"/>
        </w:rPr>
        <w:lastRenderedPageBreak/>
        <w:t>Учить детей отдавать приказания: на, иди, дай. Учить детей указывать на определенные предметы: вот, это, тут. Учить составлять первые предложения, например: Вот Тата. Это Тома. Учить детей составлять предложения по модели: обращение + глагол повелительного наклонения: Тата, спи. Учить преобразовывать глаголы повелительного наклонения в глаголы настоящего времени единственного числа 3-го лица (спи — спит, иди — идет).</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Эта работа строится на игровом звукоподражательном материале. Начать ее лучше с произношения гласных звуков.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1. Звуковое подражание: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укачиванию ребенка: а-а-а;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гудению паровоза: у-у-у!;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реакции на болевое ощущение: о! о! о!;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плачу ребенка: а-а-а, ы-ы-ы, уа-уа-уа; </w:t>
      </w:r>
    </w:p>
    <w:p w:rsidR="000F0AA1" w:rsidRPr="000F0AA1" w:rsidRDefault="000F0AA1" w:rsidP="002D2B60">
      <w:pPr>
        <w:spacing w:after="0" w:line="360" w:lineRule="auto"/>
        <w:jc w:val="both"/>
        <w:rPr>
          <w:rFonts w:ascii="Times New Roman" w:hAnsi="Times New Roman" w:cs="Times New Roman"/>
          <w:sz w:val="28"/>
          <w:szCs w:val="28"/>
        </w:rPr>
      </w:pPr>
      <w:r w:rsidRPr="000F0AA1">
        <w:rPr>
          <w:rFonts w:ascii="Times New Roman" w:hAnsi="Times New Roman" w:cs="Times New Roman"/>
          <w:sz w:val="28"/>
          <w:szCs w:val="28"/>
        </w:rPr>
        <w:t xml:space="preserve">- крику в лесу: ау!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2. Подражание голосам животных: мяу, ам, му, ква, пи-пи, ко-ко, га-га, ку-ку, ме-ме, бе-бе.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3. Подражание звукам, издаваемым транспортом и различными бытовыми предметами: би-би, ту-ту, динь-динь, тук-тук, бам-бам, тик-так.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4. Произнесение простых слов "дай", "на", "иди" и составление с ними коротких предложений типа: мама, дай; папа, на; баба, иди. </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 xml:space="preserve">В процессе игры обучайте ребенка фразам: "У меня мяч" (или кукла, шар и т.д.). </w:t>
      </w:r>
    </w:p>
    <w:p w:rsidR="000F0AA1" w:rsidRPr="00344DB0" w:rsidRDefault="00344DB0" w:rsidP="00344DB0">
      <w:pPr>
        <w:spacing w:after="0" w:line="360" w:lineRule="auto"/>
        <w:ind w:firstLine="709"/>
        <w:jc w:val="center"/>
        <w:rPr>
          <w:rFonts w:ascii="Times New Roman" w:hAnsi="Times New Roman" w:cs="Times New Roman"/>
          <w:i/>
          <w:sz w:val="28"/>
          <w:szCs w:val="28"/>
        </w:rPr>
      </w:pPr>
      <w:r w:rsidRPr="00344DB0">
        <w:rPr>
          <w:rFonts w:ascii="Times New Roman" w:hAnsi="Times New Roman" w:cs="Times New Roman"/>
          <w:i/>
          <w:sz w:val="28"/>
          <w:szCs w:val="28"/>
        </w:rPr>
        <w:t>Понимание речи и накопление словаря</w:t>
      </w:r>
    </w:p>
    <w:p w:rsidR="000F0AA1" w:rsidRPr="000F0AA1" w:rsidRDefault="000F0AA1" w:rsidP="000F0AA1">
      <w:pPr>
        <w:spacing w:after="0" w:line="360" w:lineRule="auto"/>
        <w:ind w:firstLine="709"/>
        <w:jc w:val="both"/>
        <w:rPr>
          <w:rFonts w:ascii="Times New Roman" w:hAnsi="Times New Roman" w:cs="Times New Roman"/>
          <w:sz w:val="28"/>
          <w:szCs w:val="28"/>
        </w:rPr>
      </w:pPr>
      <w:r w:rsidRPr="000F0AA1">
        <w:rPr>
          <w:rFonts w:ascii="Times New Roman" w:hAnsi="Times New Roman" w:cs="Times New Roman"/>
          <w:sz w:val="28"/>
          <w:szCs w:val="28"/>
        </w:rPr>
        <w:t>с использование карточек Домана</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 xml:space="preserve">Учить детей находить предметы, игрушки. </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Учить детей по инструкции логопеда узнавать и правильно показывать предметы и игрушки.</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 xml:space="preserve">Учить показывать части тела в соответствии с просьбой взрослого. Учить понимать слова обобщающего значения. </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lastRenderedPageBreak/>
        <w:t>Учить детей показывать и выполнять действия, связанные с окружающим миром, знакомой бытовой или игровой ситуацией.</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Закреплять навык ведения одностороннего диалога (логопед задает вопрос по содержанию сюжетной картинки, а ребенок жестом отвечает на него).</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 xml:space="preserve">Учить детей дифференцированно воспринимать вопросы: кто?, куда?, откуда?, с кем?. Учить детей понимать грамматические категории числа существительных, глаголов. Учить различать на слух обращения к одному или нескольким лицам. </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Лексические темы: «Игрушки» »Семья» «Лицо» «Тело» «Одежда-обувь», «Посуда», «Мебель» «Природа», «Животные».</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Учить понимать категории рода глаголов прошедшего времени единственного числа: Валя читала книгу; Валя читал книгу.</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Учить детей отгадывать предметы, игрушки, животных, птиц по их словесному описанию (большой, бурый, косолапый, живет в берлоге, сосет лапу).</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Учить по просьбе взрослого выбирать предметы для выполнения названных действий (резать — нож, шить — игла, наливать суп — половник).</w:t>
      </w:r>
    </w:p>
    <w:p w:rsidR="000F0AA1" w:rsidRPr="002D2B60" w:rsidRDefault="000F0AA1" w:rsidP="00B61C9E">
      <w:pPr>
        <w:pStyle w:val="af"/>
        <w:numPr>
          <w:ilvl w:val="0"/>
          <w:numId w:val="48"/>
        </w:numPr>
        <w:spacing w:after="0" w:line="360" w:lineRule="auto"/>
        <w:jc w:val="both"/>
        <w:rPr>
          <w:rFonts w:ascii="Times New Roman" w:hAnsi="Times New Roman"/>
          <w:sz w:val="28"/>
          <w:szCs w:val="28"/>
        </w:rPr>
      </w:pPr>
      <w:r w:rsidRPr="002D2B60">
        <w:rPr>
          <w:rFonts w:ascii="Times New Roman" w:hAnsi="Times New Roman"/>
          <w:sz w:val="28"/>
          <w:szCs w:val="28"/>
        </w:rPr>
        <w:t xml:space="preserve">Учить определять причинно-следственные связи (снег — санки, коньки, снежная баба). </w:t>
      </w:r>
    </w:p>
    <w:p w:rsidR="002D2B60" w:rsidRPr="00344DB0" w:rsidRDefault="002D2B60" w:rsidP="002D2B60">
      <w:pPr>
        <w:spacing w:after="0" w:line="360" w:lineRule="auto"/>
        <w:ind w:firstLine="709"/>
        <w:jc w:val="both"/>
        <w:rPr>
          <w:rFonts w:ascii="Times New Roman" w:hAnsi="Times New Roman" w:cs="Times New Roman"/>
          <w:i/>
          <w:sz w:val="28"/>
          <w:szCs w:val="28"/>
        </w:rPr>
      </w:pPr>
      <w:r w:rsidRPr="00344DB0">
        <w:rPr>
          <w:rFonts w:ascii="Times New Roman" w:hAnsi="Times New Roman" w:cs="Times New Roman"/>
          <w:i/>
          <w:sz w:val="28"/>
          <w:szCs w:val="28"/>
        </w:rPr>
        <w:t>Планируемые результаты</w:t>
      </w:r>
      <w:r>
        <w:rPr>
          <w:rFonts w:ascii="Times New Roman" w:hAnsi="Times New Roman" w:cs="Times New Roman"/>
          <w:i/>
          <w:sz w:val="28"/>
          <w:szCs w:val="28"/>
        </w:rPr>
        <w:t>:</w:t>
      </w:r>
    </w:p>
    <w:p w:rsidR="002D2B60" w:rsidRPr="00344DB0" w:rsidRDefault="002D2B60" w:rsidP="002D2B60">
      <w:pPr>
        <w:pStyle w:val="af"/>
        <w:numPr>
          <w:ilvl w:val="0"/>
          <w:numId w:val="40"/>
        </w:numPr>
        <w:spacing w:after="0" w:line="360" w:lineRule="auto"/>
        <w:jc w:val="both"/>
        <w:rPr>
          <w:rFonts w:ascii="Times New Roman" w:hAnsi="Times New Roman"/>
          <w:sz w:val="28"/>
          <w:szCs w:val="28"/>
        </w:rPr>
      </w:pPr>
      <w:r w:rsidRPr="00344DB0">
        <w:rPr>
          <w:rFonts w:ascii="Times New Roman" w:hAnsi="Times New Roman"/>
          <w:sz w:val="28"/>
          <w:szCs w:val="28"/>
        </w:rPr>
        <w:t>четко дифференцировать все изученные звуки;</w:t>
      </w:r>
    </w:p>
    <w:p w:rsidR="002D2B60" w:rsidRPr="00344DB0" w:rsidRDefault="002D2B60" w:rsidP="002D2B60">
      <w:pPr>
        <w:pStyle w:val="af"/>
        <w:numPr>
          <w:ilvl w:val="0"/>
          <w:numId w:val="40"/>
        </w:numPr>
        <w:spacing w:after="0" w:line="360" w:lineRule="auto"/>
        <w:jc w:val="both"/>
        <w:rPr>
          <w:rFonts w:ascii="Times New Roman" w:hAnsi="Times New Roman"/>
          <w:sz w:val="28"/>
          <w:szCs w:val="28"/>
        </w:rPr>
      </w:pPr>
      <w:r w:rsidRPr="00344DB0">
        <w:rPr>
          <w:rFonts w:ascii="Times New Roman" w:hAnsi="Times New Roman"/>
          <w:sz w:val="28"/>
          <w:szCs w:val="28"/>
        </w:rPr>
        <w:t>производить элементарный звуковой анализ и синтез;</w:t>
      </w:r>
    </w:p>
    <w:p w:rsidR="002D2B60" w:rsidRPr="00344DB0" w:rsidRDefault="002D2B60" w:rsidP="002D2B60">
      <w:pPr>
        <w:pStyle w:val="af"/>
        <w:numPr>
          <w:ilvl w:val="0"/>
          <w:numId w:val="40"/>
        </w:numPr>
        <w:spacing w:after="0" w:line="360" w:lineRule="auto"/>
        <w:jc w:val="both"/>
        <w:rPr>
          <w:rFonts w:ascii="Times New Roman" w:hAnsi="Times New Roman"/>
          <w:sz w:val="28"/>
          <w:szCs w:val="28"/>
        </w:rPr>
      </w:pPr>
      <w:r w:rsidRPr="00344DB0">
        <w:rPr>
          <w:rFonts w:ascii="Times New Roman" w:hAnsi="Times New Roman"/>
          <w:sz w:val="28"/>
          <w:szCs w:val="28"/>
        </w:rPr>
        <w:t>читать и правильно понимать прочитанное в пределах изученной программы;</w:t>
      </w:r>
    </w:p>
    <w:p w:rsidR="002D2B60" w:rsidRPr="00344DB0" w:rsidRDefault="002D2B60" w:rsidP="002D2B60">
      <w:pPr>
        <w:pStyle w:val="af"/>
        <w:numPr>
          <w:ilvl w:val="0"/>
          <w:numId w:val="40"/>
        </w:numPr>
        <w:spacing w:after="0" w:line="360" w:lineRule="auto"/>
        <w:jc w:val="both"/>
        <w:rPr>
          <w:rFonts w:ascii="Times New Roman" w:hAnsi="Times New Roman"/>
          <w:sz w:val="28"/>
          <w:szCs w:val="28"/>
        </w:rPr>
      </w:pPr>
      <w:r w:rsidRPr="00344DB0">
        <w:rPr>
          <w:rFonts w:ascii="Times New Roman" w:hAnsi="Times New Roman"/>
          <w:sz w:val="28"/>
          <w:szCs w:val="28"/>
        </w:rPr>
        <w:t>читать по карточкам Домана;</w:t>
      </w:r>
    </w:p>
    <w:p w:rsidR="002D2B60" w:rsidRPr="00344DB0" w:rsidRDefault="002D2B60" w:rsidP="002D2B60">
      <w:pPr>
        <w:pStyle w:val="af"/>
        <w:numPr>
          <w:ilvl w:val="0"/>
          <w:numId w:val="40"/>
        </w:numPr>
        <w:spacing w:after="0" w:line="360" w:lineRule="auto"/>
        <w:jc w:val="both"/>
        <w:rPr>
          <w:rFonts w:ascii="Times New Roman" w:hAnsi="Times New Roman"/>
          <w:sz w:val="28"/>
          <w:szCs w:val="28"/>
        </w:rPr>
      </w:pPr>
      <w:r w:rsidRPr="00344DB0">
        <w:rPr>
          <w:rFonts w:ascii="Times New Roman" w:hAnsi="Times New Roman"/>
          <w:sz w:val="28"/>
          <w:szCs w:val="28"/>
        </w:rPr>
        <w:t>подбирать слова к соответствующей картинке;</w:t>
      </w:r>
    </w:p>
    <w:p w:rsidR="002D2B60" w:rsidRPr="00344DB0" w:rsidRDefault="002D2B60" w:rsidP="002D2B60">
      <w:pPr>
        <w:pStyle w:val="af"/>
        <w:numPr>
          <w:ilvl w:val="0"/>
          <w:numId w:val="40"/>
        </w:numPr>
        <w:spacing w:after="0" w:line="360" w:lineRule="auto"/>
        <w:jc w:val="both"/>
        <w:rPr>
          <w:rFonts w:ascii="Times New Roman" w:hAnsi="Times New Roman"/>
          <w:sz w:val="28"/>
          <w:szCs w:val="28"/>
        </w:rPr>
      </w:pPr>
      <w:r w:rsidRPr="00344DB0">
        <w:rPr>
          <w:rFonts w:ascii="Times New Roman" w:hAnsi="Times New Roman"/>
          <w:sz w:val="28"/>
          <w:szCs w:val="28"/>
        </w:rPr>
        <w:t>общаться, используя слова или карточки Домана/PECS или естественные жесты в пределах изученной программы.</w:t>
      </w:r>
    </w:p>
    <w:p w:rsidR="00344DB0" w:rsidRDefault="00344DB0" w:rsidP="00344DB0">
      <w:pPr>
        <w:pStyle w:val="a7"/>
        <w:spacing w:line="360" w:lineRule="auto"/>
        <w:rPr>
          <w:rFonts w:ascii="Times New Roman" w:hAnsi="Times New Roman"/>
          <w:b/>
          <w:sz w:val="28"/>
          <w:szCs w:val="28"/>
        </w:rPr>
      </w:pPr>
    </w:p>
    <w:p w:rsidR="00344DB0" w:rsidRDefault="002D2B60" w:rsidP="007670E7">
      <w:pPr>
        <w:spacing w:after="0" w:line="360" w:lineRule="auto"/>
        <w:jc w:val="both"/>
        <w:rPr>
          <w:rFonts w:ascii="Times New Roman" w:hAnsi="Times New Roman" w:cs="Times New Roman"/>
          <w:b/>
          <w:sz w:val="28"/>
          <w:szCs w:val="28"/>
        </w:rPr>
      </w:pPr>
      <w:r w:rsidRPr="00344DB0">
        <w:rPr>
          <w:rFonts w:ascii="Times New Roman" w:hAnsi="Times New Roman" w:cs="Times New Roman"/>
          <w:b/>
          <w:sz w:val="28"/>
          <w:szCs w:val="28"/>
        </w:rPr>
        <w:t>2.3</w:t>
      </w:r>
      <w:r>
        <w:rPr>
          <w:rFonts w:ascii="Times New Roman" w:hAnsi="Times New Roman" w:cs="Times New Roman"/>
          <w:b/>
          <w:sz w:val="28"/>
          <w:szCs w:val="28"/>
        </w:rPr>
        <w:t xml:space="preserve">. </w:t>
      </w:r>
      <w:r w:rsidRPr="00344DB0">
        <w:rPr>
          <w:rFonts w:ascii="Times New Roman" w:hAnsi="Times New Roman" w:cs="Times New Roman"/>
          <w:b/>
          <w:sz w:val="28"/>
          <w:szCs w:val="28"/>
        </w:rPr>
        <w:t>ПРОГРАММА НРАВСТВЕННОГО РАЗВИТИЯ</w:t>
      </w:r>
    </w:p>
    <w:p w:rsidR="007670E7" w:rsidRDefault="007670E7" w:rsidP="00344DB0">
      <w:pPr>
        <w:pStyle w:val="a7"/>
        <w:spacing w:line="360" w:lineRule="auto"/>
        <w:ind w:firstLine="708"/>
        <w:jc w:val="both"/>
        <w:rPr>
          <w:rFonts w:ascii="Times New Roman" w:hAnsi="Times New Roman"/>
          <w:sz w:val="28"/>
          <w:szCs w:val="28"/>
        </w:rPr>
      </w:pPr>
    </w:p>
    <w:p w:rsidR="00344DB0" w:rsidRDefault="00344DB0" w:rsidP="00344DB0">
      <w:pPr>
        <w:pStyle w:val="a7"/>
        <w:spacing w:line="360" w:lineRule="auto"/>
        <w:ind w:firstLine="708"/>
        <w:jc w:val="both"/>
        <w:rPr>
          <w:rFonts w:ascii="Times New Roman" w:hAnsi="Times New Roman"/>
          <w:sz w:val="28"/>
          <w:szCs w:val="28"/>
        </w:rPr>
      </w:pPr>
      <w:r>
        <w:rPr>
          <w:rFonts w:ascii="Times New Roman" w:hAnsi="Times New Roman"/>
          <w:sz w:val="28"/>
          <w:szCs w:val="28"/>
        </w:rPr>
        <w:t>Программа нравственного развития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344DB0" w:rsidRDefault="00344DB0" w:rsidP="00344DB0">
      <w:pPr>
        <w:pStyle w:val="a7"/>
        <w:spacing w:line="360" w:lineRule="auto"/>
        <w:ind w:firstLine="708"/>
        <w:jc w:val="both"/>
        <w:rPr>
          <w:rFonts w:ascii="Times New Roman" w:hAnsi="Times New Roman"/>
          <w:sz w:val="28"/>
          <w:szCs w:val="28"/>
        </w:rPr>
      </w:pPr>
      <w:r>
        <w:rPr>
          <w:rFonts w:ascii="Times New Roman" w:hAnsi="Times New Roman"/>
          <w:sz w:val="28"/>
          <w:szCs w:val="28"/>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rsidR="00344DB0" w:rsidRDefault="00344DB0" w:rsidP="00344DB0">
      <w:pPr>
        <w:pStyle w:val="a7"/>
        <w:spacing w:line="360" w:lineRule="auto"/>
        <w:ind w:firstLine="708"/>
        <w:jc w:val="both"/>
        <w:rPr>
          <w:rFonts w:ascii="Times New Roman" w:hAnsi="Times New Roman"/>
          <w:sz w:val="28"/>
          <w:szCs w:val="28"/>
        </w:rPr>
      </w:pPr>
      <w:r>
        <w:rPr>
          <w:rFonts w:ascii="Times New Roman" w:hAnsi="Times New Roman"/>
          <w:sz w:val="28"/>
          <w:szCs w:val="28"/>
        </w:rPr>
        <w:t xml:space="preserve">Программа предлагает следующие </w:t>
      </w:r>
      <w:r w:rsidRPr="00344DB0">
        <w:rPr>
          <w:rFonts w:ascii="Times New Roman" w:hAnsi="Times New Roman"/>
          <w:i/>
          <w:sz w:val="28"/>
          <w:szCs w:val="28"/>
        </w:rPr>
        <w:t xml:space="preserve">направления </w:t>
      </w:r>
      <w:r w:rsidRPr="00344DB0">
        <w:rPr>
          <w:rFonts w:ascii="Times New Roman" w:hAnsi="Times New Roman"/>
          <w:bCs/>
          <w:i/>
          <w:sz w:val="28"/>
          <w:szCs w:val="28"/>
        </w:rPr>
        <w:t xml:space="preserve">нравственного развития </w:t>
      </w:r>
      <w:r>
        <w:rPr>
          <w:rFonts w:ascii="Times New Roman" w:hAnsi="Times New Roman"/>
          <w:bCs/>
          <w:sz w:val="28"/>
          <w:szCs w:val="28"/>
        </w:rPr>
        <w:t>обучающихся</w:t>
      </w:r>
      <w:r>
        <w:rPr>
          <w:rFonts w:ascii="Times New Roman" w:hAnsi="Times New Roman"/>
          <w:sz w:val="28"/>
          <w:szCs w:val="28"/>
        </w:rPr>
        <w:t>:</w:t>
      </w:r>
    </w:p>
    <w:p w:rsidR="00344DB0" w:rsidRPr="00F26D26" w:rsidRDefault="00344DB0" w:rsidP="00371DB1">
      <w:pPr>
        <w:pStyle w:val="a7"/>
        <w:numPr>
          <w:ilvl w:val="0"/>
          <w:numId w:val="41"/>
        </w:numPr>
        <w:suppressAutoHyphens w:val="0"/>
        <w:spacing w:line="360" w:lineRule="auto"/>
        <w:jc w:val="both"/>
        <w:rPr>
          <w:rFonts w:ascii="Times New Roman" w:hAnsi="Times New Roman"/>
          <w:sz w:val="28"/>
          <w:szCs w:val="28"/>
        </w:rPr>
      </w:pPr>
      <w:r w:rsidRPr="00F26D26">
        <w:rPr>
          <w:rFonts w:ascii="Times New Roman" w:hAnsi="Times New Roman"/>
          <w:sz w:val="28"/>
          <w:szCs w:val="28"/>
        </w:rPr>
        <w:t>Уметь устанавливать контакт с детьми в классе, в школе,  со взрослыми,   исполь</w:t>
      </w:r>
      <w:r>
        <w:rPr>
          <w:rFonts w:ascii="Times New Roman" w:hAnsi="Times New Roman"/>
          <w:sz w:val="28"/>
          <w:szCs w:val="28"/>
        </w:rPr>
        <w:t>зуя  общепринятые формы общения.</w:t>
      </w:r>
    </w:p>
    <w:p w:rsidR="00344DB0" w:rsidRPr="00F26D26" w:rsidRDefault="00344DB0" w:rsidP="00371DB1">
      <w:pPr>
        <w:pStyle w:val="a7"/>
        <w:numPr>
          <w:ilvl w:val="0"/>
          <w:numId w:val="41"/>
        </w:numPr>
        <w:suppressAutoHyphens w:val="0"/>
        <w:spacing w:line="360" w:lineRule="auto"/>
        <w:jc w:val="both"/>
        <w:rPr>
          <w:rFonts w:ascii="Times New Roman" w:hAnsi="Times New Roman"/>
          <w:sz w:val="28"/>
          <w:szCs w:val="28"/>
        </w:rPr>
      </w:pPr>
      <w:r w:rsidRPr="00F26D26">
        <w:rPr>
          <w:rFonts w:ascii="Times New Roman" w:hAnsi="Times New Roman"/>
          <w:sz w:val="28"/>
          <w:szCs w:val="28"/>
        </w:rPr>
        <w:t>Здороваться и прощаться, используя слова, жесты, голосовые  реакции.</w:t>
      </w:r>
    </w:p>
    <w:p w:rsidR="00344DB0" w:rsidRPr="00F26D26" w:rsidRDefault="00344DB0" w:rsidP="00371DB1">
      <w:pPr>
        <w:pStyle w:val="a7"/>
        <w:numPr>
          <w:ilvl w:val="0"/>
          <w:numId w:val="41"/>
        </w:numPr>
        <w:suppressAutoHyphens w:val="0"/>
        <w:spacing w:line="360" w:lineRule="auto"/>
        <w:jc w:val="both"/>
        <w:rPr>
          <w:rFonts w:ascii="Times New Roman" w:hAnsi="Times New Roman"/>
          <w:sz w:val="28"/>
          <w:szCs w:val="28"/>
        </w:rPr>
      </w:pPr>
      <w:r w:rsidRPr="00F26D26">
        <w:rPr>
          <w:rFonts w:ascii="Times New Roman" w:hAnsi="Times New Roman"/>
          <w:sz w:val="28"/>
          <w:szCs w:val="28"/>
        </w:rPr>
        <w:t>Соблюдать правила и нормы культуры поведения и общения: в классе, столовой, актовом зале.</w:t>
      </w:r>
    </w:p>
    <w:p w:rsidR="00344DB0" w:rsidRPr="00F26D26" w:rsidRDefault="00344DB0" w:rsidP="00371DB1">
      <w:pPr>
        <w:pStyle w:val="a7"/>
        <w:numPr>
          <w:ilvl w:val="0"/>
          <w:numId w:val="41"/>
        </w:numPr>
        <w:suppressAutoHyphens w:val="0"/>
        <w:spacing w:line="360" w:lineRule="auto"/>
        <w:jc w:val="both"/>
        <w:rPr>
          <w:rFonts w:ascii="Times New Roman" w:hAnsi="Times New Roman"/>
          <w:sz w:val="28"/>
          <w:szCs w:val="28"/>
        </w:rPr>
      </w:pPr>
      <w:r w:rsidRPr="00F26D26">
        <w:rPr>
          <w:rFonts w:ascii="Times New Roman" w:hAnsi="Times New Roman"/>
          <w:sz w:val="28"/>
          <w:szCs w:val="28"/>
        </w:rPr>
        <w:t>Усво</w:t>
      </w:r>
      <w:r w:rsidR="007670E7">
        <w:rPr>
          <w:rFonts w:ascii="Times New Roman" w:hAnsi="Times New Roman"/>
          <w:sz w:val="28"/>
          <w:szCs w:val="28"/>
        </w:rPr>
        <w:t>ение</w:t>
      </w:r>
      <w:r w:rsidRPr="00F26D26">
        <w:rPr>
          <w:rFonts w:ascii="Times New Roman" w:hAnsi="Times New Roman"/>
          <w:sz w:val="28"/>
          <w:szCs w:val="28"/>
        </w:rPr>
        <w:t xml:space="preserve"> правил совместной деятельности в общении, в игре; оказывать посильную помощь другому ребёнку.</w:t>
      </w:r>
    </w:p>
    <w:p w:rsidR="00344DB0" w:rsidRPr="00F26D26" w:rsidRDefault="00344DB0" w:rsidP="00371DB1">
      <w:pPr>
        <w:pStyle w:val="a7"/>
        <w:numPr>
          <w:ilvl w:val="0"/>
          <w:numId w:val="41"/>
        </w:numPr>
        <w:suppressAutoHyphens w:val="0"/>
        <w:spacing w:line="360" w:lineRule="auto"/>
        <w:jc w:val="both"/>
        <w:rPr>
          <w:rFonts w:ascii="Times New Roman" w:hAnsi="Times New Roman"/>
          <w:b/>
          <w:sz w:val="28"/>
          <w:szCs w:val="28"/>
        </w:rPr>
      </w:pPr>
      <w:r w:rsidRPr="00F26D26">
        <w:rPr>
          <w:rFonts w:ascii="Times New Roman" w:hAnsi="Times New Roman"/>
          <w:sz w:val="28"/>
          <w:szCs w:val="28"/>
        </w:rPr>
        <w:t>Формирова</w:t>
      </w:r>
      <w:r w:rsidR="007670E7">
        <w:rPr>
          <w:rFonts w:ascii="Times New Roman" w:hAnsi="Times New Roman"/>
          <w:sz w:val="28"/>
          <w:szCs w:val="28"/>
        </w:rPr>
        <w:t>ние</w:t>
      </w:r>
      <w:r w:rsidRPr="00F26D26">
        <w:rPr>
          <w:rFonts w:ascii="Times New Roman" w:hAnsi="Times New Roman"/>
          <w:sz w:val="28"/>
          <w:szCs w:val="28"/>
        </w:rPr>
        <w:t xml:space="preserve"> понятия «добра» на основе народных сказок.</w:t>
      </w:r>
    </w:p>
    <w:p w:rsidR="00344DB0" w:rsidRPr="007670E7" w:rsidRDefault="007670E7" w:rsidP="00344DB0">
      <w:pPr>
        <w:spacing w:after="0" w:line="360" w:lineRule="auto"/>
        <w:ind w:firstLine="709"/>
        <w:jc w:val="both"/>
        <w:rPr>
          <w:rFonts w:ascii="Times New Roman" w:hAnsi="Times New Roman" w:cs="Times New Roman"/>
          <w:sz w:val="28"/>
          <w:szCs w:val="28"/>
        </w:rPr>
      </w:pPr>
      <w:r w:rsidRPr="007670E7">
        <w:rPr>
          <w:rFonts w:ascii="Times New Roman" w:hAnsi="Times New Roman" w:cs="Times New Roman"/>
          <w:sz w:val="28"/>
          <w:szCs w:val="28"/>
        </w:rPr>
        <w:t>Программа выполняется в семье, на занятиях по предмету «Окружающий социальный мир» и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7670E7" w:rsidRDefault="007670E7" w:rsidP="007670E7">
      <w:pPr>
        <w:spacing w:after="0" w:line="360" w:lineRule="auto"/>
        <w:jc w:val="both"/>
        <w:rPr>
          <w:rFonts w:ascii="Times New Roman" w:hAnsi="Times New Roman" w:cs="Times New Roman"/>
          <w:b/>
          <w:sz w:val="28"/>
          <w:szCs w:val="28"/>
        </w:rPr>
      </w:pPr>
    </w:p>
    <w:p w:rsidR="00EB520C" w:rsidRDefault="00EB520C" w:rsidP="007670E7">
      <w:pPr>
        <w:spacing w:after="0" w:line="360" w:lineRule="auto"/>
        <w:jc w:val="both"/>
        <w:rPr>
          <w:rFonts w:ascii="Times New Roman" w:hAnsi="Times New Roman" w:cs="Times New Roman"/>
          <w:b/>
          <w:sz w:val="28"/>
          <w:szCs w:val="28"/>
        </w:rPr>
      </w:pPr>
    </w:p>
    <w:p w:rsidR="00344DB0" w:rsidRDefault="002D2B60" w:rsidP="007670E7">
      <w:pPr>
        <w:spacing w:after="0" w:line="360" w:lineRule="auto"/>
        <w:jc w:val="both"/>
        <w:rPr>
          <w:rFonts w:ascii="Times New Roman" w:hAnsi="Times New Roman" w:cs="Times New Roman"/>
          <w:b/>
          <w:sz w:val="28"/>
          <w:szCs w:val="28"/>
        </w:rPr>
      </w:pPr>
      <w:r w:rsidRPr="00344DB0">
        <w:rPr>
          <w:rFonts w:ascii="Times New Roman" w:hAnsi="Times New Roman" w:cs="Times New Roman"/>
          <w:b/>
          <w:sz w:val="28"/>
          <w:szCs w:val="28"/>
        </w:rPr>
        <w:lastRenderedPageBreak/>
        <w:t>2.4</w:t>
      </w:r>
      <w:r>
        <w:rPr>
          <w:rFonts w:ascii="Times New Roman" w:hAnsi="Times New Roman" w:cs="Times New Roman"/>
          <w:b/>
          <w:sz w:val="28"/>
          <w:szCs w:val="28"/>
        </w:rPr>
        <w:t>.</w:t>
      </w:r>
      <w:r w:rsidRPr="00344DB0">
        <w:rPr>
          <w:rFonts w:ascii="Times New Roman" w:hAnsi="Times New Roman" w:cs="Times New Roman"/>
          <w:b/>
          <w:sz w:val="28"/>
          <w:szCs w:val="28"/>
        </w:rPr>
        <w:t xml:space="preserve"> ПРОГРАММА ФОРМИРОВАНИЯ ЭКОЛОГИЧЕСКОЙ КУЛЬТУРЫ, ЗДОРОВОГО И БЕЗОПАСНОГО ОБРАЗА ЖИЗНИ</w:t>
      </w:r>
    </w:p>
    <w:p w:rsidR="002D2B60" w:rsidRDefault="002D2B60" w:rsidP="007670E7">
      <w:pPr>
        <w:spacing w:after="0" w:line="360" w:lineRule="auto"/>
        <w:jc w:val="both"/>
        <w:rPr>
          <w:rFonts w:ascii="Times New Roman" w:hAnsi="Times New Roman" w:cs="Times New Roman"/>
          <w:b/>
          <w:sz w:val="28"/>
          <w:szCs w:val="28"/>
        </w:rPr>
      </w:pPr>
    </w:p>
    <w:p w:rsidR="007670E7" w:rsidRDefault="007670E7" w:rsidP="007670E7">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формирования экологической культуры здорового и безопасного образа жизни нацелена на развитие стремления у обучающихся с умеренной, тяжелой, глубокой умственной отсталостью, с ТМНР вести здоровый образ жизни и бережно относит</w:t>
      </w:r>
      <w:r>
        <w:rPr>
          <w:rFonts w:ascii="Times New Roman" w:hAnsi="Times New Roman"/>
          <w:sz w:val="28"/>
          <w:szCs w:val="28"/>
        </w:rPr>
        <w:t>ь</w:t>
      </w:r>
      <w:r w:rsidRPr="00317985">
        <w:rPr>
          <w:rFonts w:ascii="Times New Roman" w:hAnsi="Times New Roman"/>
          <w:sz w:val="28"/>
          <w:szCs w:val="28"/>
        </w:rPr>
        <w:t xml:space="preserve">ся к природе. Программа направлена на решение следующих задач: </w:t>
      </w:r>
    </w:p>
    <w:p w:rsidR="007670E7" w:rsidRPr="007670E7" w:rsidRDefault="007670E7" w:rsidP="00371DB1">
      <w:pPr>
        <w:pStyle w:val="af"/>
        <w:numPr>
          <w:ilvl w:val="0"/>
          <w:numId w:val="42"/>
        </w:numPr>
        <w:spacing w:after="0" w:line="360" w:lineRule="auto"/>
        <w:jc w:val="both"/>
        <w:rPr>
          <w:rFonts w:ascii="Times New Roman" w:eastAsia="Times New Roman" w:hAnsi="Times New Roman"/>
          <w:sz w:val="28"/>
          <w:szCs w:val="28"/>
          <w:lang w:eastAsia="ru-RU"/>
        </w:rPr>
      </w:pPr>
      <w:r w:rsidRPr="007670E7">
        <w:rPr>
          <w:rFonts w:ascii="Times New Roman" w:eastAsia="Times New Roman" w:hAnsi="Times New Roman"/>
          <w:sz w:val="28"/>
          <w:szCs w:val="28"/>
          <w:lang w:eastAsia="ru-RU"/>
        </w:rPr>
        <w:t>Иметь представления о собственном теле, выполнять гигиенические процедуры самостоятельно и с незначительной помощью взрослого.</w:t>
      </w:r>
    </w:p>
    <w:p w:rsidR="007670E7" w:rsidRPr="007670E7" w:rsidRDefault="007670E7" w:rsidP="00371DB1">
      <w:pPr>
        <w:pStyle w:val="af"/>
        <w:numPr>
          <w:ilvl w:val="0"/>
          <w:numId w:val="42"/>
        </w:numPr>
        <w:spacing w:after="0" w:line="360" w:lineRule="auto"/>
        <w:jc w:val="both"/>
        <w:rPr>
          <w:rFonts w:ascii="Times New Roman" w:hAnsi="Times New Roman"/>
          <w:sz w:val="28"/>
          <w:szCs w:val="28"/>
        </w:rPr>
      </w:pPr>
      <w:r w:rsidRPr="007670E7">
        <w:rPr>
          <w:rFonts w:ascii="Times New Roman" w:hAnsi="Times New Roman"/>
          <w:sz w:val="28"/>
          <w:szCs w:val="28"/>
        </w:rPr>
        <w:t xml:space="preserve">Знать о  правилах здорового образа жизни: режим дня, питание, сон, прогулка,    занятия  физической  культурой.  </w:t>
      </w:r>
    </w:p>
    <w:p w:rsidR="007670E7" w:rsidRPr="007670E7" w:rsidRDefault="007670E7" w:rsidP="00371DB1">
      <w:pPr>
        <w:pStyle w:val="af"/>
        <w:numPr>
          <w:ilvl w:val="0"/>
          <w:numId w:val="42"/>
        </w:numPr>
        <w:spacing w:after="0" w:line="360" w:lineRule="auto"/>
        <w:jc w:val="both"/>
        <w:rPr>
          <w:rFonts w:ascii="Times New Roman" w:hAnsi="Times New Roman"/>
          <w:sz w:val="28"/>
          <w:szCs w:val="28"/>
        </w:rPr>
      </w:pPr>
      <w:r w:rsidRPr="007670E7">
        <w:rPr>
          <w:rFonts w:ascii="Times New Roman" w:hAnsi="Times New Roman"/>
          <w:sz w:val="28"/>
          <w:szCs w:val="28"/>
        </w:rPr>
        <w:t>Проявлять заботу о своём здоровье, безбоязненно посещать врача.</w:t>
      </w:r>
    </w:p>
    <w:p w:rsidR="007670E7" w:rsidRPr="00317985" w:rsidRDefault="007670E7" w:rsidP="007670E7">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С учетом индивидуальных образовательных потребностей обучающихся задачи программы конкретизируются в СИ</w:t>
      </w:r>
      <w:r>
        <w:rPr>
          <w:rFonts w:ascii="Times New Roman" w:hAnsi="Times New Roman"/>
          <w:sz w:val="28"/>
          <w:szCs w:val="28"/>
        </w:rPr>
        <w:t>ПР</w:t>
      </w:r>
      <w:r w:rsidRPr="00317985">
        <w:rPr>
          <w:rFonts w:ascii="Times New Roman" w:hAnsi="Times New Roman"/>
          <w:sz w:val="28"/>
          <w:szCs w:val="28"/>
        </w:rPr>
        <w:t xml:space="preserve"> и </w:t>
      </w:r>
      <w:r>
        <w:rPr>
          <w:rFonts w:ascii="Times New Roman" w:hAnsi="Times New Roman"/>
          <w:sz w:val="28"/>
          <w:szCs w:val="28"/>
        </w:rPr>
        <w:t>реализу</w:t>
      </w:r>
      <w:r w:rsidRPr="00317985">
        <w:rPr>
          <w:rFonts w:ascii="Times New Roman" w:hAnsi="Times New Roman"/>
          <w:sz w:val="28"/>
          <w:szCs w:val="28"/>
        </w:rPr>
        <w:t xml:space="preserve">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 </w:t>
      </w:r>
    </w:p>
    <w:p w:rsidR="007670E7" w:rsidRDefault="007670E7" w:rsidP="00607DB4">
      <w:pPr>
        <w:pStyle w:val="a7"/>
        <w:spacing w:line="360" w:lineRule="auto"/>
        <w:ind w:firstLine="708"/>
        <w:jc w:val="both"/>
        <w:rPr>
          <w:rFonts w:ascii="Times New Roman" w:hAnsi="Times New Roman"/>
          <w:b/>
          <w:sz w:val="28"/>
          <w:szCs w:val="28"/>
        </w:rPr>
      </w:pPr>
      <w:r w:rsidRPr="00317985">
        <w:rPr>
          <w:rFonts w:ascii="Times New Roman" w:hAnsi="Times New Roman"/>
          <w:sz w:val="28"/>
          <w:szCs w:val="28"/>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2D2B60" w:rsidRDefault="002D2B60" w:rsidP="007670E7">
      <w:pPr>
        <w:spacing w:after="0" w:line="360" w:lineRule="auto"/>
        <w:jc w:val="both"/>
        <w:rPr>
          <w:rFonts w:ascii="Times New Roman" w:hAnsi="Times New Roman" w:cs="Times New Roman"/>
          <w:b/>
          <w:sz w:val="28"/>
          <w:szCs w:val="28"/>
        </w:rPr>
      </w:pPr>
      <w:r w:rsidRPr="00344DB0">
        <w:rPr>
          <w:rFonts w:ascii="Times New Roman" w:hAnsi="Times New Roman" w:cs="Times New Roman"/>
          <w:b/>
          <w:sz w:val="28"/>
          <w:szCs w:val="28"/>
        </w:rPr>
        <w:t>2.</w:t>
      </w:r>
      <w:r w:rsidR="0009726B">
        <w:rPr>
          <w:rFonts w:ascii="Times New Roman" w:hAnsi="Times New Roman" w:cs="Times New Roman"/>
          <w:b/>
          <w:sz w:val="28"/>
          <w:szCs w:val="28"/>
        </w:rPr>
        <w:t>5</w:t>
      </w:r>
      <w:r>
        <w:rPr>
          <w:rFonts w:ascii="Times New Roman" w:hAnsi="Times New Roman" w:cs="Times New Roman"/>
          <w:b/>
          <w:sz w:val="28"/>
          <w:szCs w:val="28"/>
        </w:rPr>
        <w:t>.</w:t>
      </w:r>
      <w:r w:rsidRPr="00344DB0">
        <w:rPr>
          <w:rFonts w:ascii="Times New Roman" w:hAnsi="Times New Roman" w:cs="Times New Roman"/>
          <w:b/>
          <w:sz w:val="28"/>
          <w:szCs w:val="28"/>
        </w:rPr>
        <w:t xml:space="preserve"> ПРОГРАММА СОТРУДНИЧЕСТВА С СЕМЬЕЙ ОБУЧАЮЩЕГОСЯ</w:t>
      </w:r>
    </w:p>
    <w:p w:rsidR="007670E7" w:rsidRDefault="007670E7" w:rsidP="007670E7">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сотрудничества с семьейнаправлена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различных мероприятий:</w:t>
      </w:r>
    </w:p>
    <w:tbl>
      <w:tblPr>
        <w:tblStyle w:val="af3"/>
        <w:tblW w:w="5000" w:type="pct"/>
        <w:tblLook w:val="04A0"/>
      </w:tblPr>
      <w:tblGrid>
        <w:gridCol w:w="3583"/>
        <w:gridCol w:w="5988"/>
      </w:tblGrid>
      <w:tr w:rsidR="007670E7" w:rsidRPr="00D95825" w:rsidTr="007670E7">
        <w:tc>
          <w:tcPr>
            <w:tcW w:w="1872" w:type="pct"/>
          </w:tcPr>
          <w:p w:rsidR="007670E7" w:rsidRPr="00D95825" w:rsidRDefault="007670E7" w:rsidP="007670E7">
            <w:pPr>
              <w:pStyle w:val="a7"/>
              <w:spacing w:line="360" w:lineRule="auto"/>
              <w:jc w:val="both"/>
              <w:rPr>
                <w:rFonts w:ascii="Times New Roman" w:hAnsi="Times New Roman"/>
                <w:b/>
                <w:sz w:val="28"/>
                <w:szCs w:val="28"/>
              </w:rPr>
            </w:pPr>
            <w:r w:rsidRPr="00D95825">
              <w:rPr>
                <w:rFonts w:ascii="Times New Roman" w:hAnsi="Times New Roman"/>
                <w:b/>
                <w:sz w:val="28"/>
                <w:szCs w:val="28"/>
              </w:rPr>
              <w:lastRenderedPageBreak/>
              <w:t>Задачи</w:t>
            </w:r>
          </w:p>
        </w:tc>
        <w:tc>
          <w:tcPr>
            <w:tcW w:w="3128" w:type="pct"/>
          </w:tcPr>
          <w:p w:rsidR="007670E7" w:rsidRPr="00D95825" w:rsidRDefault="007670E7" w:rsidP="007670E7">
            <w:pPr>
              <w:pStyle w:val="a7"/>
              <w:spacing w:line="360" w:lineRule="auto"/>
              <w:jc w:val="both"/>
              <w:rPr>
                <w:rFonts w:ascii="Times New Roman" w:hAnsi="Times New Roman"/>
                <w:b/>
                <w:sz w:val="28"/>
                <w:szCs w:val="28"/>
              </w:rPr>
            </w:pPr>
            <w:r w:rsidRPr="00D95825">
              <w:rPr>
                <w:rFonts w:ascii="Times New Roman" w:hAnsi="Times New Roman"/>
                <w:b/>
                <w:sz w:val="28"/>
                <w:szCs w:val="28"/>
              </w:rPr>
              <w:t>Мероприятия</w:t>
            </w:r>
          </w:p>
        </w:tc>
      </w:tr>
      <w:tr w:rsidR="007670E7" w:rsidRPr="00D95825" w:rsidTr="007670E7">
        <w:tc>
          <w:tcPr>
            <w:tcW w:w="1872" w:type="pct"/>
          </w:tcPr>
          <w:p w:rsidR="007670E7" w:rsidRPr="00D95825" w:rsidRDefault="007670E7" w:rsidP="007670E7">
            <w:pPr>
              <w:pStyle w:val="a7"/>
              <w:spacing w:line="360" w:lineRule="auto"/>
              <w:rPr>
                <w:rFonts w:ascii="Times New Roman" w:hAnsi="Times New Roman"/>
                <w:sz w:val="28"/>
                <w:szCs w:val="28"/>
              </w:rPr>
            </w:pPr>
            <w:r w:rsidRPr="00D95825">
              <w:rPr>
                <w:rFonts w:ascii="Times New Roman" w:hAnsi="Times New Roman"/>
                <w:sz w:val="28"/>
                <w:szCs w:val="28"/>
              </w:rPr>
              <w:t>Повышение осведомленности родителей об особенностях развития и специфических образовательных потребностях ребенка</w:t>
            </w:r>
          </w:p>
        </w:tc>
        <w:tc>
          <w:tcPr>
            <w:tcW w:w="3128" w:type="pct"/>
          </w:tcPr>
          <w:p w:rsidR="007670E7" w:rsidRPr="00D95825" w:rsidRDefault="007670E7" w:rsidP="00371DB1">
            <w:pPr>
              <w:pStyle w:val="a7"/>
              <w:numPr>
                <w:ilvl w:val="0"/>
                <w:numId w:val="46"/>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 xml:space="preserve"> индивидуальные консультации родителей с учителем (каждую пятницу) </w:t>
            </w:r>
            <w:r>
              <w:rPr>
                <w:rFonts w:ascii="Times New Roman" w:hAnsi="Times New Roman"/>
                <w:sz w:val="28"/>
                <w:szCs w:val="28"/>
              </w:rPr>
              <w:t xml:space="preserve">и </w:t>
            </w:r>
            <w:r w:rsidRPr="00D95825">
              <w:rPr>
                <w:rFonts w:ascii="Times New Roman" w:hAnsi="Times New Roman"/>
                <w:sz w:val="28"/>
                <w:szCs w:val="28"/>
              </w:rPr>
              <w:t>со специалистами (последняя пятница месяца и по запросу родителей)</w:t>
            </w:r>
          </w:p>
          <w:p w:rsidR="007670E7" w:rsidRPr="00D95825" w:rsidRDefault="007670E7" w:rsidP="007670E7">
            <w:pPr>
              <w:pStyle w:val="a7"/>
              <w:spacing w:line="360" w:lineRule="auto"/>
              <w:rPr>
                <w:rFonts w:ascii="Times New Roman" w:hAnsi="Times New Roman"/>
                <w:sz w:val="28"/>
                <w:szCs w:val="28"/>
              </w:rPr>
            </w:pPr>
          </w:p>
        </w:tc>
      </w:tr>
      <w:tr w:rsidR="007670E7" w:rsidRPr="00D95825" w:rsidTr="007670E7">
        <w:tc>
          <w:tcPr>
            <w:tcW w:w="1872" w:type="pct"/>
          </w:tcPr>
          <w:p w:rsidR="007670E7" w:rsidRPr="00D95825" w:rsidRDefault="007670E7" w:rsidP="007670E7">
            <w:pPr>
              <w:pStyle w:val="a7"/>
              <w:spacing w:line="360" w:lineRule="auto"/>
              <w:rPr>
                <w:rFonts w:ascii="Times New Roman" w:hAnsi="Times New Roman"/>
                <w:sz w:val="28"/>
                <w:szCs w:val="28"/>
              </w:rPr>
            </w:pPr>
            <w:r>
              <w:rPr>
                <w:rFonts w:ascii="Times New Roman" w:hAnsi="Times New Roman"/>
                <w:sz w:val="28"/>
                <w:szCs w:val="28"/>
              </w:rPr>
              <w:t>О</w:t>
            </w:r>
            <w:r w:rsidRPr="00D95825">
              <w:rPr>
                <w:rFonts w:ascii="Times New Roman" w:hAnsi="Times New Roman"/>
                <w:sz w:val="28"/>
                <w:szCs w:val="28"/>
              </w:rPr>
              <w:t>беспечение участия семьи в разработке и реализации СИПР, единства требований к обучающемуся в семье и в образовательной организации</w:t>
            </w:r>
          </w:p>
        </w:tc>
        <w:tc>
          <w:tcPr>
            <w:tcW w:w="3128" w:type="pct"/>
          </w:tcPr>
          <w:p w:rsidR="007670E7" w:rsidRPr="00D95825" w:rsidRDefault="007670E7" w:rsidP="00371DB1">
            <w:pPr>
              <w:pStyle w:val="a7"/>
              <w:numPr>
                <w:ilvl w:val="0"/>
                <w:numId w:val="43"/>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участие родителей в разработке СИПР</w:t>
            </w:r>
            <w:r>
              <w:rPr>
                <w:rFonts w:ascii="Times New Roman" w:hAnsi="Times New Roman"/>
                <w:sz w:val="28"/>
                <w:szCs w:val="28"/>
              </w:rPr>
              <w:t>;</w:t>
            </w:r>
          </w:p>
          <w:p w:rsidR="007670E7" w:rsidRPr="00D95825" w:rsidRDefault="007670E7" w:rsidP="00371DB1">
            <w:pPr>
              <w:pStyle w:val="a7"/>
              <w:numPr>
                <w:ilvl w:val="0"/>
                <w:numId w:val="43"/>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посещение родителями уроков/занятий;</w:t>
            </w:r>
          </w:p>
          <w:p w:rsidR="007670E7" w:rsidRPr="00D95825" w:rsidRDefault="007670E7" w:rsidP="00371DB1">
            <w:pPr>
              <w:pStyle w:val="a7"/>
              <w:numPr>
                <w:ilvl w:val="0"/>
                <w:numId w:val="43"/>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консультирование родителей по вопросам обучения ребенка в домашних условиях, выбор единых подходов и приемов работы;</w:t>
            </w:r>
          </w:p>
          <w:p w:rsidR="007670E7" w:rsidRPr="00D95825" w:rsidRDefault="007670E7" w:rsidP="00371DB1">
            <w:pPr>
              <w:pStyle w:val="a7"/>
              <w:numPr>
                <w:ilvl w:val="0"/>
                <w:numId w:val="43"/>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участие родителей в учебных проектах и выполнении домашних заданий</w:t>
            </w:r>
          </w:p>
        </w:tc>
      </w:tr>
      <w:tr w:rsidR="007670E7" w:rsidRPr="00D95825" w:rsidTr="007670E7">
        <w:tc>
          <w:tcPr>
            <w:tcW w:w="1872" w:type="pct"/>
          </w:tcPr>
          <w:p w:rsidR="007670E7" w:rsidRPr="00D95825" w:rsidRDefault="007670E7" w:rsidP="007670E7">
            <w:pPr>
              <w:pStyle w:val="a7"/>
              <w:spacing w:line="360" w:lineRule="auto"/>
              <w:rPr>
                <w:rFonts w:ascii="Times New Roman" w:hAnsi="Times New Roman"/>
                <w:sz w:val="28"/>
                <w:szCs w:val="28"/>
              </w:rPr>
            </w:pPr>
            <w:r>
              <w:rPr>
                <w:rFonts w:ascii="Times New Roman" w:hAnsi="Times New Roman"/>
                <w:sz w:val="28"/>
                <w:szCs w:val="28"/>
              </w:rPr>
              <w:t>О</w:t>
            </w:r>
            <w:r w:rsidRPr="00D95825">
              <w:rPr>
                <w:rFonts w:ascii="Times New Roman" w:hAnsi="Times New Roman"/>
                <w:sz w:val="28"/>
                <w:szCs w:val="28"/>
              </w:rPr>
              <w:t>рганизация регулярного обмена информацией о ребенке, о ходе реализации СИПР и результатах ее освоения</w:t>
            </w:r>
          </w:p>
        </w:tc>
        <w:tc>
          <w:tcPr>
            <w:tcW w:w="3128" w:type="pct"/>
          </w:tcPr>
          <w:p w:rsidR="007670E7" w:rsidRPr="00D95825" w:rsidRDefault="007670E7" w:rsidP="00371DB1">
            <w:pPr>
              <w:pStyle w:val="a7"/>
              <w:numPr>
                <w:ilvl w:val="0"/>
                <w:numId w:val="44"/>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информирование электронными средствами;</w:t>
            </w:r>
          </w:p>
          <w:p w:rsidR="007670E7" w:rsidRPr="00D95825" w:rsidRDefault="007670E7" w:rsidP="00371DB1">
            <w:pPr>
              <w:pStyle w:val="a7"/>
              <w:numPr>
                <w:ilvl w:val="0"/>
                <w:numId w:val="44"/>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 xml:space="preserve">личные встречи, беседы; </w:t>
            </w:r>
          </w:p>
          <w:p w:rsidR="007670E7" w:rsidRPr="00D95825" w:rsidRDefault="007670E7" w:rsidP="00371DB1">
            <w:pPr>
              <w:pStyle w:val="a7"/>
              <w:numPr>
                <w:ilvl w:val="0"/>
                <w:numId w:val="44"/>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просмотр и обсуждение видеозаписей занятий с ребенком в школе и дома.</w:t>
            </w:r>
          </w:p>
        </w:tc>
      </w:tr>
      <w:tr w:rsidR="007670E7" w:rsidRPr="00D95825" w:rsidTr="007670E7">
        <w:tc>
          <w:tcPr>
            <w:tcW w:w="1872" w:type="pct"/>
          </w:tcPr>
          <w:p w:rsidR="007670E7" w:rsidRPr="00D95825" w:rsidRDefault="007670E7" w:rsidP="007670E7">
            <w:pPr>
              <w:pStyle w:val="a7"/>
              <w:spacing w:line="360" w:lineRule="auto"/>
              <w:rPr>
                <w:rFonts w:ascii="Times New Roman" w:hAnsi="Times New Roman"/>
                <w:sz w:val="28"/>
                <w:szCs w:val="28"/>
              </w:rPr>
            </w:pPr>
            <w:r>
              <w:rPr>
                <w:rFonts w:ascii="Times New Roman" w:hAnsi="Times New Roman"/>
                <w:sz w:val="28"/>
                <w:szCs w:val="28"/>
              </w:rPr>
              <w:t>П</w:t>
            </w:r>
            <w:r w:rsidRPr="00D95825">
              <w:rPr>
                <w:rFonts w:ascii="Times New Roman" w:hAnsi="Times New Roman"/>
                <w:sz w:val="28"/>
                <w:szCs w:val="28"/>
              </w:rPr>
              <w:t>сихологическая поддержка семьи</w:t>
            </w:r>
          </w:p>
        </w:tc>
        <w:tc>
          <w:tcPr>
            <w:tcW w:w="3128" w:type="pct"/>
          </w:tcPr>
          <w:p w:rsidR="007670E7" w:rsidRPr="00D95825" w:rsidRDefault="007670E7" w:rsidP="00371DB1">
            <w:pPr>
              <w:pStyle w:val="a7"/>
              <w:numPr>
                <w:ilvl w:val="0"/>
                <w:numId w:val="45"/>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информирование и приглашение родителей к участию в работе родительского университета, в тренингах и др.</w:t>
            </w:r>
          </w:p>
        </w:tc>
      </w:tr>
      <w:tr w:rsidR="007670E7" w:rsidRPr="00D95825" w:rsidTr="007670E7">
        <w:tc>
          <w:tcPr>
            <w:tcW w:w="1872" w:type="pct"/>
          </w:tcPr>
          <w:p w:rsidR="007670E7" w:rsidRPr="00D95825" w:rsidRDefault="007670E7" w:rsidP="007670E7">
            <w:pPr>
              <w:pStyle w:val="a7"/>
              <w:spacing w:line="360" w:lineRule="auto"/>
              <w:rPr>
                <w:rFonts w:ascii="Times New Roman" w:hAnsi="Times New Roman"/>
                <w:sz w:val="28"/>
                <w:szCs w:val="28"/>
              </w:rPr>
            </w:pPr>
            <w:r>
              <w:rPr>
                <w:rFonts w:ascii="Times New Roman" w:hAnsi="Times New Roman"/>
                <w:sz w:val="28"/>
                <w:szCs w:val="28"/>
              </w:rPr>
              <w:t>О</w:t>
            </w:r>
            <w:r w:rsidRPr="00D95825">
              <w:rPr>
                <w:rFonts w:ascii="Times New Roman" w:hAnsi="Times New Roman"/>
                <w:sz w:val="28"/>
                <w:szCs w:val="28"/>
              </w:rPr>
              <w:t>рганизация участия родителей во внеурочных мероприятиях</w:t>
            </w:r>
          </w:p>
        </w:tc>
        <w:tc>
          <w:tcPr>
            <w:tcW w:w="3128" w:type="pct"/>
          </w:tcPr>
          <w:p w:rsidR="007670E7" w:rsidRPr="00D95825" w:rsidRDefault="007670E7" w:rsidP="00371DB1">
            <w:pPr>
              <w:pStyle w:val="a7"/>
              <w:numPr>
                <w:ilvl w:val="0"/>
                <w:numId w:val="45"/>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привлечение родителей к планированию, разработке и реализации мероприятий:</w:t>
            </w:r>
          </w:p>
          <w:p w:rsidR="007670E7" w:rsidRPr="00D95825" w:rsidRDefault="007670E7" w:rsidP="00371DB1">
            <w:pPr>
              <w:pStyle w:val="a7"/>
              <w:numPr>
                <w:ilvl w:val="1"/>
                <w:numId w:val="47"/>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Первый учебный день</w:t>
            </w:r>
          </w:p>
          <w:p w:rsidR="007670E7" w:rsidRPr="00D95825" w:rsidRDefault="007670E7" w:rsidP="00371DB1">
            <w:pPr>
              <w:pStyle w:val="a7"/>
              <w:numPr>
                <w:ilvl w:val="1"/>
                <w:numId w:val="47"/>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Новогодняя мастерская</w:t>
            </w:r>
          </w:p>
          <w:p w:rsidR="007670E7" w:rsidRPr="00D95825" w:rsidRDefault="007670E7" w:rsidP="00371DB1">
            <w:pPr>
              <w:pStyle w:val="a7"/>
              <w:numPr>
                <w:ilvl w:val="1"/>
                <w:numId w:val="47"/>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Класс года</w:t>
            </w:r>
          </w:p>
          <w:p w:rsidR="007670E7" w:rsidRPr="00D95825" w:rsidRDefault="007670E7" w:rsidP="00371DB1">
            <w:pPr>
              <w:pStyle w:val="a7"/>
              <w:numPr>
                <w:ilvl w:val="1"/>
                <w:numId w:val="47"/>
              </w:numPr>
              <w:suppressAutoHyphens w:val="0"/>
              <w:spacing w:line="360" w:lineRule="auto"/>
              <w:ind w:left="0" w:firstLine="0"/>
              <w:rPr>
                <w:rFonts w:ascii="Times New Roman" w:hAnsi="Times New Roman"/>
                <w:sz w:val="28"/>
                <w:szCs w:val="28"/>
              </w:rPr>
            </w:pPr>
            <w:r w:rsidRPr="00D95825">
              <w:rPr>
                <w:rFonts w:ascii="Times New Roman" w:hAnsi="Times New Roman"/>
                <w:sz w:val="28"/>
                <w:szCs w:val="28"/>
              </w:rPr>
              <w:t>Последний учебный день</w:t>
            </w:r>
          </w:p>
        </w:tc>
      </w:tr>
    </w:tbl>
    <w:p w:rsidR="007670E7" w:rsidRDefault="007670E7" w:rsidP="007670E7">
      <w:pPr>
        <w:pStyle w:val="a7"/>
        <w:spacing w:line="360" w:lineRule="auto"/>
        <w:ind w:firstLine="708"/>
        <w:jc w:val="both"/>
        <w:rPr>
          <w:rFonts w:ascii="Times New Roman" w:hAnsi="Times New Roman"/>
          <w:sz w:val="28"/>
          <w:szCs w:val="28"/>
        </w:rPr>
      </w:pPr>
    </w:p>
    <w:p w:rsidR="002D2B60" w:rsidRPr="002D2B60" w:rsidRDefault="002D2B60" w:rsidP="002D2B60">
      <w:pPr>
        <w:spacing w:after="0" w:line="360" w:lineRule="auto"/>
        <w:jc w:val="both"/>
        <w:rPr>
          <w:rFonts w:ascii="Times New Roman" w:hAnsi="Times New Roman" w:cs="Times New Roman"/>
          <w:b/>
          <w:sz w:val="28"/>
          <w:szCs w:val="28"/>
        </w:rPr>
      </w:pPr>
      <w:r w:rsidRPr="002D2B60">
        <w:rPr>
          <w:rFonts w:ascii="Times New Roman" w:hAnsi="Times New Roman" w:cs="Times New Roman"/>
          <w:b/>
          <w:sz w:val="28"/>
          <w:szCs w:val="28"/>
        </w:rPr>
        <w:lastRenderedPageBreak/>
        <w:t>3. ОРГАНИЗАЦИОННЫЙ РАЗДЕЛ</w:t>
      </w:r>
    </w:p>
    <w:p w:rsidR="002D2B60" w:rsidRDefault="002D2B60" w:rsidP="002D2B60">
      <w:pPr>
        <w:spacing w:after="0" w:line="360" w:lineRule="auto"/>
        <w:jc w:val="both"/>
        <w:rPr>
          <w:rFonts w:ascii="Times New Roman" w:hAnsi="Times New Roman" w:cs="Times New Roman"/>
          <w:b/>
          <w:sz w:val="28"/>
          <w:szCs w:val="28"/>
        </w:rPr>
      </w:pPr>
      <w:r w:rsidRPr="002D2B60">
        <w:rPr>
          <w:rFonts w:ascii="Times New Roman" w:hAnsi="Times New Roman" w:cs="Times New Roman"/>
          <w:b/>
          <w:sz w:val="28"/>
          <w:szCs w:val="28"/>
        </w:rPr>
        <w:t>3.1. УЧЕБНЫЙ ПЛАН</w:t>
      </w:r>
    </w:p>
    <w:p w:rsidR="00713245" w:rsidRDefault="00713245" w:rsidP="00713245">
      <w:pPr>
        <w:pStyle w:val="a7"/>
        <w:spacing w:line="360" w:lineRule="auto"/>
        <w:ind w:firstLine="708"/>
        <w:jc w:val="both"/>
        <w:rPr>
          <w:rFonts w:ascii="Times New Roman" w:hAnsi="Times New Roman"/>
          <w:sz w:val="28"/>
          <w:szCs w:val="28"/>
          <w:lang w:eastAsia="ru-RU"/>
        </w:rPr>
      </w:pPr>
    </w:p>
    <w:p w:rsidR="00B5004C" w:rsidRDefault="00B5004C" w:rsidP="00713245">
      <w:pPr>
        <w:pStyle w:val="a7"/>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Учебный план АООП (вариант </w:t>
      </w:r>
      <w:r w:rsidRPr="00E829A5">
        <w:rPr>
          <w:rFonts w:ascii="Times New Roman" w:hAnsi="Times New Roman"/>
          <w:sz w:val="28"/>
          <w:szCs w:val="28"/>
          <w:lang w:eastAsia="ru-RU"/>
        </w:rPr>
        <w:t>2</w:t>
      </w:r>
      <w:r>
        <w:rPr>
          <w:rFonts w:ascii="Times New Roman" w:hAnsi="Times New Roman"/>
          <w:sz w:val="28"/>
          <w:szCs w:val="28"/>
          <w:lang w:eastAsia="ru-RU"/>
        </w:rPr>
        <w:t xml:space="preserve">)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 обучения.  </w:t>
      </w:r>
    </w:p>
    <w:p w:rsidR="00713245" w:rsidRDefault="00B5004C" w:rsidP="00713245">
      <w:pPr>
        <w:pStyle w:val="af4"/>
        <w:spacing w:line="360" w:lineRule="auto"/>
        <w:ind w:firstLine="708"/>
        <w:rPr>
          <w:rFonts w:ascii="Times New Roman" w:hAnsi="Times New Roman" w:cs="Times New Roman"/>
          <w:color w:val="auto"/>
          <w:sz w:val="24"/>
          <w:szCs w:val="24"/>
        </w:rPr>
      </w:pPr>
      <w:r>
        <w:rPr>
          <w:rFonts w:ascii="Times New Roman" w:hAnsi="Times New Roman"/>
          <w:sz w:val="28"/>
          <w:szCs w:val="28"/>
          <w:lang w:eastAsia="ru-RU"/>
        </w:rPr>
        <w:t>Специальная индивидуальная программа развития (</w:t>
      </w:r>
      <w:r>
        <w:rPr>
          <w:rFonts w:ascii="Times New Roman" w:hAnsi="Times New Roman"/>
          <w:sz w:val="28"/>
          <w:szCs w:val="28"/>
        </w:rPr>
        <w:t xml:space="preserve">СИПР), разрабатываемая образовательной организацией на основе </w:t>
      </w:r>
      <w:r>
        <w:rPr>
          <w:rFonts w:ascii="Times New Roman" w:hAnsi="Times New Roman"/>
          <w:sz w:val="28"/>
          <w:szCs w:val="28"/>
          <w:lang w:eastAsia="ru-RU"/>
        </w:rPr>
        <w:t>АООП,</w:t>
      </w:r>
      <w:r>
        <w:rPr>
          <w:rFonts w:ascii="Times New Roman" w:hAnsi="Times New Roman"/>
          <w:sz w:val="28"/>
          <w:szCs w:val="28"/>
        </w:rPr>
        <w:t xml:space="preserve"> включает индивидуальный учебный план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w:t>
      </w:r>
      <w:r>
        <w:rPr>
          <w:rFonts w:ascii="Times New Roman" w:hAnsi="Times New Roman"/>
          <w:sz w:val="28"/>
          <w:szCs w:val="28"/>
          <w:lang w:eastAsia="ru-RU"/>
        </w:rPr>
        <w:t>АООП.</w:t>
      </w:r>
      <w:r w:rsidR="00713245">
        <w:rPr>
          <w:rFonts w:ascii="Times New Roman" w:hAnsi="Times New Roman" w:cs="Times New Roman"/>
          <w:color w:val="auto"/>
          <w:sz w:val="28"/>
          <w:szCs w:val="28"/>
        </w:rPr>
        <w:t>Реализация индивидуальных учебных планов, программ сопровождается тьюторской поддержкой.</w:t>
      </w:r>
    </w:p>
    <w:p w:rsidR="00B5004C" w:rsidRDefault="00B5004C" w:rsidP="00713245">
      <w:pPr>
        <w:pStyle w:val="af4"/>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Учебный план разработан в соответствии с:</w:t>
      </w:r>
    </w:p>
    <w:p w:rsidR="00B5004C" w:rsidRDefault="00B5004C" w:rsidP="00713245">
      <w:pPr>
        <w:pStyle w:val="af4"/>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Федеральным законом от 29.12.2012г. № 273-ФЗ «Об образовании в Российской Федерации»;</w:t>
      </w:r>
    </w:p>
    <w:p w:rsidR="00B5004C" w:rsidRDefault="00B5004C" w:rsidP="00713245">
      <w:pPr>
        <w:pStyle w:val="af4"/>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ОВЗ» (постановление Главного государственного санитарного врача РФ № 26 от 10.07.2015г.);</w:t>
      </w:r>
    </w:p>
    <w:p w:rsidR="00B5004C" w:rsidRDefault="00B5004C" w:rsidP="00713245">
      <w:pPr>
        <w:pStyle w:val="af4"/>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  Приказа Министерства образования и науки РФ «Об утверждении ФГОС об образовании обучающихся с умственной отсталостью </w:t>
      </w:r>
      <w:r>
        <w:rPr>
          <w:rFonts w:ascii="Times New Roman" w:hAnsi="Times New Roman" w:cs="Times New Roman"/>
          <w:color w:val="auto"/>
          <w:sz w:val="28"/>
          <w:szCs w:val="28"/>
        </w:rPr>
        <w:lastRenderedPageBreak/>
        <w:t>(интеллектуальными нарушениями)» № 1599от 19.12.2014г. (далее – Стандарт).</w:t>
      </w:r>
    </w:p>
    <w:p w:rsidR="00B5004C" w:rsidRDefault="00B5004C" w:rsidP="00713245">
      <w:pPr>
        <w:pStyle w:val="af4"/>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 </w:t>
      </w:r>
    </w:p>
    <w:p w:rsidR="00B5004C" w:rsidRDefault="00B5004C" w:rsidP="00713245">
      <w:pPr>
        <w:pStyle w:val="af4"/>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Для реализации учебного плана будут использованы учебно-методические комплексы, программы и пособия, рекомендованные Министерством образования и науки российской Федерации и Московской области, которые обеспечивают освоение программ базового уровня.</w:t>
      </w:r>
    </w:p>
    <w:p w:rsidR="00B5004C" w:rsidRDefault="00B5004C" w:rsidP="00713245">
      <w:pPr>
        <w:pStyle w:val="af4"/>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При формировании учебного плана соблюдалась преемственность учебных планов и программ.</w:t>
      </w:r>
    </w:p>
    <w:p w:rsidR="00B5004C" w:rsidRDefault="00B5004C" w:rsidP="00713245">
      <w:pPr>
        <w:pStyle w:val="af4"/>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Продолжительность учебного года составляет в 3</w:t>
      </w:r>
      <w:r w:rsidR="00802201">
        <w:rPr>
          <w:rFonts w:ascii="Times New Roman" w:hAnsi="Times New Roman" w:cs="Times New Roman"/>
          <w:color w:val="auto"/>
          <w:sz w:val="28"/>
          <w:szCs w:val="28"/>
        </w:rPr>
        <w:t>4</w:t>
      </w:r>
      <w:r>
        <w:rPr>
          <w:rFonts w:ascii="Times New Roman" w:hAnsi="Times New Roman" w:cs="Times New Roman"/>
          <w:color w:val="auto"/>
          <w:sz w:val="28"/>
          <w:szCs w:val="28"/>
        </w:rPr>
        <w:t xml:space="preserve"> недель (в 1 классе –</w:t>
      </w:r>
      <w:r w:rsidR="00712ED1">
        <w:rPr>
          <w:rFonts w:ascii="Times New Roman" w:hAnsi="Times New Roman" w:cs="Times New Roman"/>
          <w:color w:val="auto"/>
          <w:sz w:val="28"/>
          <w:szCs w:val="28"/>
        </w:rPr>
        <w:t xml:space="preserve"> 3</w:t>
      </w:r>
      <w:r w:rsidR="00802201">
        <w:rPr>
          <w:rFonts w:ascii="Times New Roman" w:hAnsi="Times New Roman" w:cs="Times New Roman"/>
          <w:color w:val="auto"/>
          <w:sz w:val="28"/>
          <w:szCs w:val="28"/>
        </w:rPr>
        <w:t>3</w:t>
      </w:r>
      <w:r>
        <w:rPr>
          <w:rFonts w:ascii="Times New Roman" w:hAnsi="Times New Roman" w:cs="Times New Roman"/>
          <w:color w:val="auto"/>
          <w:sz w:val="28"/>
          <w:szCs w:val="28"/>
        </w:rPr>
        <w:t xml:space="preserve"> недели). Продолжительность учебной недели – 5 дней. Продолжительность уроков </w:t>
      </w:r>
      <w:r w:rsidR="00802201">
        <w:rPr>
          <w:rFonts w:ascii="Times New Roman" w:hAnsi="Times New Roman" w:cs="Times New Roman"/>
          <w:color w:val="auto"/>
          <w:sz w:val="28"/>
          <w:szCs w:val="28"/>
        </w:rPr>
        <w:t>40</w:t>
      </w:r>
      <w:r>
        <w:rPr>
          <w:rFonts w:ascii="Times New Roman" w:hAnsi="Times New Roman" w:cs="Times New Roman"/>
          <w:color w:val="auto"/>
          <w:sz w:val="28"/>
          <w:szCs w:val="28"/>
        </w:rPr>
        <w:t xml:space="preserve"> минут, в 1 классе в 1 полугодии – 30 минут, во 2 полугодии - 35 минут.</w:t>
      </w:r>
    </w:p>
    <w:p w:rsidR="00871E39" w:rsidRPr="00965D0A" w:rsidRDefault="00871E39" w:rsidP="00871E39">
      <w:pPr>
        <w:spacing w:after="0" w:line="240" w:lineRule="auto"/>
        <w:ind w:left="-57" w:right="-57"/>
        <w:jc w:val="center"/>
        <w:rPr>
          <w:rFonts w:ascii="Times New Roman" w:hAnsi="Times New Roman" w:cs="Times New Roman"/>
          <w:b/>
          <w:sz w:val="28"/>
          <w:szCs w:val="28"/>
        </w:rPr>
      </w:pPr>
      <w:r w:rsidRPr="00965D0A">
        <w:rPr>
          <w:rFonts w:ascii="Times New Roman" w:hAnsi="Times New Roman" w:cs="Times New Roman"/>
          <w:b/>
          <w:sz w:val="28"/>
          <w:szCs w:val="28"/>
        </w:rPr>
        <w:t>УЧЕБНЫЙ ПЛАН</w:t>
      </w:r>
    </w:p>
    <w:p w:rsidR="00871E39" w:rsidRPr="00965D0A" w:rsidRDefault="00871E39" w:rsidP="00871E39">
      <w:pPr>
        <w:spacing w:after="0" w:line="240" w:lineRule="auto"/>
        <w:ind w:left="-57" w:right="-57"/>
        <w:jc w:val="center"/>
        <w:rPr>
          <w:rFonts w:ascii="Times New Roman" w:hAnsi="Times New Roman" w:cs="Times New Roman"/>
          <w:b/>
          <w:sz w:val="28"/>
          <w:szCs w:val="28"/>
        </w:rPr>
      </w:pPr>
      <w:r w:rsidRPr="00965D0A">
        <w:rPr>
          <w:rFonts w:ascii="Times New Roman" w:hAnsi="Times New Roman" w:cs="Times New Roman"/>
          <w:b/>
          <w:sz w:val="28"/>
          <w:szCs w:val="28"/>
        </w:rPr>
        <w:t xml:space="preserve">Ученика </w:t>
      </w:r>
      <w:r>
        <w:rPr>
          <w:rFonts w:ascii="Times New Roman" w:hAnsi="Times New Roman" w:cs="Times New Roman"/>
          <w:b/>
          <w:sz w:val="28"/>
          <w:szCs w:val="28"/>
        </w:rPr>
        <w:t>2</w:t>
      </w:r>
      <w:r w:rsidRPr="00965D0A">
        <w:rPr>
          <w:rFonts w:ascii="Times New Roman" w:hAnsi="Times New Roman" w:cs="Times New Roman"/>
          <w:b/>
          <w:sz w:val="28"/>
          <w:szCs w:val="28"/>
        </w:rPr>
        <w:t xml:space="preserve">  «А»  класса</w:t>
      </w:r>
    </w:p>
    <w:p w:rsidR="00871E39" w:rsidRPr="00965D0A" w:rsidRDefault="00871E39" w:rsidP="00871E39">
      <w:pPr>
        <w:spacing w:after="0" w:line="240" w:lineRule="auto"/>
        <w:ind w:left="-57" w:right="-57" w:firstLine="708"/>
        <w:jc w:val="center"/>
        <w:rPr>
          <w:rFonts w:ascii="Times New Roman" w:hAnsi="Times New Roman" w:cs="Times New Roman"/>
          <w:b/>
          <w:sz w:val="28"/>
          <w:szCs w:val="28"/>
        </w:rPr>
      </w:pPr>
      <w:r w:rsidRPr="00965D0A">
        <w:rPr>
          <w:rFonts w:ascii="Times New Roman" w:hAnsi="Times New Roman" w:cs="Times New Roman"/>
          <w:b/>
          <w:sz w:val="28"/>
          <w:szCs w:val="28"/>
        </w:rPr>
        <w:t>Реш  Эдуарда Владимировича</w:t>
      </w:r>
    </w:p>
    <w:p w:rsidR="00871E39" w:rsidRPr="00965D0A" w:rsidRDefault="00871E39" w:rsidP="00871E39">
      <w:pPr>
        <w:spacing w:after="0" w:line="240" w:lineRule="auto"/>
        <w:ind w:left="-57" w:right="-57" w:firstLine="708"/>
        <w:jc w:val="center"/>
        <w:rPr>
          <w:rFonts w:ascii="Times New Roman" w:hAnsi="Times New Roman" w:cs="Times New Roman"/>
          <w:b/>
          <w:sz w:val="28"/>
          <w:szCs w:val="28"/>
        </w:rPr>
      </w:pPr>
      <w:r w:rsidRPr="00965D0A">
        <w:rPr>
          <w:rFonts w:ascii="Times New Roman" w:hAnsi="Times New Roman" w:cs="Times New Roman"/>
          <w:b/>
          <w:sz w:val="28"/>
          <w:szCs w:val="28"/>
        </w:rPr>
        <w:t xml:space="preserve">муниципального бюджетного  общеобразовательного учреждения </w:t>
      </w:r>
    </w:p>
    <w:p w:rsidR="00871E39" w:rsidRPr="00965D0A" w:rsidRDefault="00871E39" w:rsidP="00871E39">
      <w:pPr>
        <w:spacing w:after="0" w:line="240" w:lineRule="auto"/>
        <w:ind w:left="-57" w:right="-57" w:firstLine="708"/>
        <w:jc w:val="center"/>
        <w:rPr>
          <w:rFonts w:ascii="Times New Roman" w:hAnsi="Times New Roman" w:cs="Times New Roman"/>
          <w:b/>
          <w:sz w:val="28"/>
          <w:szCs w:val="28"/>
        </w:rPr>
      </w:pPr>
      <w:r w:rsidRPr="00965D0A">
        <w:rPr>
          <w:rFonts w:ascii="Times New Roman" w:hAnsi="Times New Roman" w:cs="Times New Roman"/>
          <w:b/>
          <w:sz w:val="28"/>
          <w:szCs w:val="28"/>
        </w:rPr>
        <w:t xml:space="preserve">основной общеобразовательной школы № 32 хутора Грушевого </w:t>
      </w:r>
    </w:p>
    <w:p w:rsidR="00871E39" w:rsidRPr="00965D0A" w:rsidRDefault="00871E39" w:rsidP="00871E39">
      <w:pPr>
        <w:spacing w:after="0" w:line="240" w:lineRule="auto"/>
        <w:ind w:left="-57" w:right="-57" w:firstLine="708"/>
        <w:jc w:val="center"/>
        <w:rPr>
          <w:rFonts w:ascii="Times New Roman" w:hAnsi="Times New Roman" w:cs="Times New Roman"/>
          <w:b/>
          <w:sz w:val="28"/>
          <w:szCs w:val="28"/>
        </w:rPr>
      </w:pPr>
      <w:r w:rsidRPr="00965D0A">
        <w:rPr>
          <w:rFonts w:ascii="Times New Roman" w:hAnsi="Times New Roman" w:cs="Times New Roman"/>
          <w:b/>
          <w:sz w:val="28"/>
          <w:szCs w:val="28"/>
        </w:rPr>
        <w:t>муниципального  образования  Белореченский район</w:t>
      </w:r>
    </w:p>
    <w:p w:rsidR="00871E39" w:rsidRPr="00965D0A" w:rsidRDefault="00871E39" w:rsidP="00871E39">
      <w:pPr>
        <w:spacing w:after="0" w:line="240" w:lineRule="auto"/>
        <w:ind w:left="-57" w:right="-57" w:firstLine="708"/>
        <w:jc w:val="center"/>
        <w:rPr>
          <w:rFonts w:ascii="Times New Roman" w:hAnsi="Times New Roman" w:cs="Times New Roman"/>
          <w:b/>
          <w:sz w:val="28"/>
          <w:szCs w:val="28"/>
        </w:rPr>
      </w:pPr>
      <w:r w:rsidRPr="00965D0A">
        <w:rPr>
          <w:rFonts w:ascii="Times New Roman" w:hAnsi="Times New Roman" w:cs="Times New Roman"/>
          <w:b/>
          <w:sz w:val="28"/>
          <w:szCs w:val="28"/>
        </w:rPr>
        <w:t>на 201</w:t>
      </w:r>
      <w:r>
        <w:rPr>
          <w:rFonts w:ascii="Times New Roman" w:hAnsi="Times New Roman" w:cs="Times New Roman"/>
          <w:b/>
          <w:sz w:val="28"/>
          <w:szCs w:val="28"/>
        </w:rPr>
        <w:t>7</w:t>
      </w:r>
      <w:r w:rsidRPr="00965D0A">
        <w:rPr>
          <w:rFonts w:ascii="Times New Roman" w:hAnsi="Times New Roman" w:cs="Times New Roman"/>
          <w:b/>
          <w:sz w:val="28"/>
          <w:szCs w:val="28"/>
        </w:rPr>
        <w:t>-201</w:t>
      </w:r>
      <w:r>
        <w:rPr>
          <w:rFonts w:ascii="Times New Roman" w:hAnsi="Times New Roman" w:cs="Times New Roman"/>
          <w:b/>
          <w:sz w:val="28"/>
          <w:szCs w:val="28"/>
        </w:rPr>
        <w:t>8</w:t>
      </w:r>
      <w:r w:rsidRPr="00965D0A">
        <w:rPr>
          <w:rFonts w:ascii="Times New Roman" w:hAnsi="Times New Roman" w:cs="Times New Roman"/>
          <w:b/>
          <w:sz w:val="28"/>
          <w:szCs w:val="28"/>
        </w:rPr>
        <w:t xml:space="preserve"> учебный год</w:t>
      </w:r>
    </w:p>
    <w:p w:rsidR="00871E39" w:rsidRPr="00965D0A" w:rsidRDefault="00871E39" w:rsidP="00871E39">
      <w:pPr>
        <w:spacing w:after="0" w:line="240" w:lineRule="auto"/>
        <w:ind w:left="-57" w:right="-57"/>
        <w:rPr>
          <w:rFonts w:ascii="Times New Roman" w:hAnsi="Times New Roman" w:cs="Times New Roman"/>
          <w:b/>
          <w:sz w:val="28"/>
          <w:szCs w:val="28"/>
        </w:rPr>
      </w:pPr>
    </w:p>
    <w:p w:rsidR="00871E39" w:rsidRPr="00965D0A" w:rsidRDefault="00871E39" w:rsidP="00871E39">
      <w:pPr>
        <w:spacing w:after="0" w:line="240" w:lineRule="auto"/>
        <w:ind w:left="-57" w:right="-57"/>
        <w:jc w:val="center"/>
        <w:rPr>
          <w:rFonts w:ascii="Times New Roman" w:hAnsi="Times New Roman" w:cs="Times New Roman"/>
          <w:sz w:val="28"/>
          <w:szCs w:val="28"/>
        </w:rPr>
      </w:pPr>
      <w:r w:rsidRPr="00965D0A">
        <w:rPr>
          <w:rFonts w:ascii="Times New Roman" w:hAnsi="Times New Roman" w:cs="Times New Roman"/>
          <w:sz w:val="28"/>
          <w:szCs w:val="28"/>
        </w:rPr>
        <w:t xml:space="preserve">Пояснительная записка </w:t>
      </w:r>
    </w:p>
    <w:p w:rsidR="00871E39" w:rsidRPr="00965D0A" w:rsidRDefault="00871E39" w:rsidP="00871E39">
      <w:pPr>
        <w:spacing w:after="0" w:line="240" w:lineRule="auto"/>
        <w:ind w:left="-57" w:right="-57"/>
        <w:jc w:val="center"/>
        <w:rPr>
          <w:rFonts w:ascii="Times New Roman" w:hAnsi="Times New Roman" w:cs="Times New Roman"/>
          <w:b/>
          <w:i/>
          <w:sz w:val="28"/>
          <w:szCs w:val="28"/>
        </w:rPr>
      </w:pPr>
      <w:r w:rsidRPr="00965D0A">
        <w:rPr>
          <w:rFonts w:ascii="Times New Roman" w:hAnsi="Times New Roman" w:cs="Times New Roman"/>
          <w:b/>
          <w:i/>
          <w:sz w:val="28"/>
          <w:szCs w:val="28"/>
        </w:rPr>
        <w:t>1.Общие положения</w:t>
      </w:r>
    </w:p>
    <w:p w:rsidR="00871E39" w:rsidRPr="00965D0A" w:rsidRDefault="00871E39" w:rsidP="00871E39">
      <w:pPr>
        <w:spacing w:after="0" w:line="240" w:lineRule="auto"/>
        <w:ind w:left="-57" w:right="-57"/>
        <w:jc w:val="center"/>
        <w:rPr>
          <w:rFonts w:ascii="Times New Roman" w:hAnsi="Times New Roman" w:cs="Times New Roman"/>
          <w:sz w:val="28"/>
          <w:szCs w:val="28"/>
        </w:rPr>
      </w:pPr>
    </w:p>
    <w:p w:rsidR="00871E39" w:rsidRPr="00965D0A" w:rsidRDefault="00871E39" w:rsidP="00871E39">
      <w:pPr>
        <w:spacing w:after="0" w:line="240" w:lineRule="auto"/>
        <w:ind w:left="-57" w:right="-57" w:firstLine="1257"/>
        <w:jc w:val="both"/>
        <w:rPr>
          <w:rFonts w:ascii="Times New Roman" w:hAnsi="Times New Roman" w:cs="Times New Roman"/>
          <w:sz w:val="28"/>
          <w:szCs w:val="28"/>
        </w:rPr>
      </w:pPr>
      <w:r w:rsidRPr="00965D0A">
        <w:rPr>
          <w:rFonts w:ascii="Times New Roman" w:hAnsi="Times New Roman" w:cs="Times New Roman"/>
          <w:sz w:val="28"/>
          <w:szCs w:val="28"/>
        </w:rPr>
        <w:t xml:space="preserve">Учебный план ученика  </w:t>
      </w:r>
      <w:r>
        <w:rPr>
          <w:rFonts w:ascii="Times New Roman" w:hAnsi="Times New Roman" w:cs="Times New Roman"/>
          <w:sz w:val="28"/>
          <w:szCs w:val="28"/>
        </w:rPr>
        <w:t>2</w:t>
      </w:r>
      <w:r w:rsidRPr="00965D0A">
        <w:rPr>
          <w:rFonts w:ascii="Times New Roman" w:hAnsi="Times New Roman" w:cs="Times New Roman"/>
          <w:sz w:val="28"/>
          <w:szCs w:val="28"/>
        </w:rPr>
        <w:t xml:space="preserve"> «А» класса  МБОУ  ООШ  32  хутора  Грушевого  муниципального образования Белореченский район для обучающегося  Реша  Эдуарда  Владимировича  в форме  домашнего обучения составлен на основании федеральных и региональных документов:</w:t>
      </w:r>
    </w:p>
    <w:p w:rsidR="00871E39" w:rsidRPr="00965D0A" w:rsidRDefault="00871E39" w:rsidP="00871E39">
      <w:pPr>
        <w:spacing w:after="0" w:line="240" w:lineRule="auto"/>
        <w:ind w:left="-57" w:right="-57" w:firstLine="1257"/>
        <w:jc w:val="both"/>
        <w:rPr>
          <w:rFonts w:ascii="Times New Roman" w:hAnsi="Times New Roman" w:cs="Times New Roman"/>
          <w:sz w:val="28"/>
          <w:szCs w:val="28"/>
        </w:rPr>
      </w:pPr>
      <w:r w:rsidRPr="00965D0A">
        <w:rPr>
          <w:rFonts w:ascii="Times New Roman" w:hAnsi="Times New Roman" w:cs="Times New Roman"/>
          <w:sz w:val="28"/>
          <w:szCs w:val="28"/>
        </w:rPr>
        <w:t xml:space="preserve">    -Федерального  Закона от 29.12.2012 г. № 273-ФЗ «Об образовании в Российской Федерации»;         </w:t>
      </w:r>
    </w:p>
    <w:p w:rsidR="00871E39" w:rsidRPr="00965D0A" w:rsidRDefault="00871E39" w:rsidP="00871E39">
      <w:pPr>
        <w:spacing w:after="0" w:line="240" w:lineRule="auto"/>
        <w:ind w:left="-57" w:right="-57" w:firstLine="1257"/>
        <w:jc w:val="both"/>
        <w:rPr>
          <w:rFonts w:ascii="Times New Roman" w:hAnsi="Times New Roman" w:cs="Times New Roman"/>
          <w:sz w:val="28"/>
          <w:szCs w:val="28"/>
        </w:rPr>
      </w:pPr>
      <w:r w:rsidRPr="00965D0A">
        <w:rPr>
          <w:rFonts w:ascii="Times New Roman" w:hAnsi="Times New Roman" w:cs="Times New Roman"/>
          <w:sz w:val="28"/>
          <w:szCs w:val="28"/>
        </w:rPr>
        <w:t>-Приказ М</w:t>
      </w:r>
      <w:r>
        <w:rPr>
          <w:rFonts w:ascii="Times New Roman" w:hAnsi="Times New Roman" w:cs="Times New Roman"/>
          <w:sz w:val="28"/>
          <w:szCs w:val="28"/>
        </w:rPr>
        <w:t>ОН  МП КК</w:t>
      </w:r>
      <w:r w:rsidRPr="00965D0A">
        <w:rPr>
          <w:rFonts w:ascii="Times New Roman" w:hAnsi="Times New Roman" w:cs="Times New Roman"/>
          <w:sz w:val="28"/>
          <w:szCs w:val="28"/>
        </w:rPr>
        <w:t xml:space="preserve"> от 29.0</w:t>
      </w:r>
      <w:r>
        <w:rPr>
          <w:rFonts w:ascii="Times New Roman" w:hAnsi="Times New Roman" w:cs="Times New Roman"/>
          <w:sz w:val="28"/>
          <w:szCs w:val="28"/>
        </w:rPr>
        <w:t>5</w:t>
      </w:r>
      <w:r w:rsidRPr="00965D0A">
        <w:rPr>
          <w:rFonts w:ascii="Times New Roman" w:hAnsi="Times New Roman" w:cs="Times New Roman"/>
          <w:sz w:val="28"/>
          <w:szCs w:val="28"/>
        </w:rPr>
        <w:t>.201</w:t>
      </w:r>
      <w:r>
        <w:rPr>
          <w:rFonts w:ascii="Times New Roman" w:hAnsi="Times New Roman" w:cs="Times New Roman"/>
          <w:sz w:val="28"/>
          <w:szCs w:val="28"/>
        </w:rPr>
        <w:t>7</w:t>
      </w:r>
      <w:r w:rsidRPr="00965D0A">
        <w:rPr>
          <w:rFonts w:ascii="Times New Roman" w:hAnsi="Times New Roman" w:cs="Times New Roman"/>
          <w:sz w:val="28"/>
          <w:szCs w:val="28"/>
        </w:rPr>
        <w:t xml:space="preserve"> года №</w:t>
      </w:r>
      <w:r>
        <w:rPr>
          <w:rFonts w:ascii="Times New Roman" w:hAnsi="Times New Roman" w:cs="Times New Roman"/>
          <w:sz w:val="28"/>
          <w:szCs w:val="28"/>
        </w:rPr>
        <w:t xml:space="preserve"> 2243</w:t>
      </w:r>
      <w:r w:rsidRPr="00965D0A">
        <w:rPr>
          <w:rFonts w:ascii="Times New Roman" w:hAnsi="Times New Roman" w:cs="Times New Roman"/>
          <w:sz w:val="28"/>
          <w:szCs w:val="28"/>
        </w:rPr>
        <w:t xml:space="preserve"> « Об утверждении Порядка регламентации и оформления отношений государственной или муниципальной  образовательной организации </w:t>
      </w:r>
      <w:r>
        <w:rPr>
          <w:rFonts w:ascii="Times New Roman" w:hAnsi="Times New Roman" w:cs="Times New Roman"/>
          <w:sz w:val="28"/>
          <w:szCs w:val="28"/>
        </w:rPr>
        <w:t>и</w:t>
      </w:r>
      <w:r w:rsidRPr="00965D0A">
        <w:rPr>
          <w:rFonts w:ascii="Times New Roman" w:hAnsi="Times New Roman" w:cs="Times New Roman"/>
          <w:sz w:val="28"/>
          <w:szCs w:val="28"/>
        </w:rPr>
        <w:t xml:space="preserve"> родител</w:t>
      </w:r>
      <w:r>
        <w:rPr>
          <w:rFonts w:ascii="Times New Roman" w:hAnsi="Times New Roman" w:cs="Times New Roman"/>
          <w:sz w:val="28"/>
          <w:szCs w:val="28"/>
        </w:rPr>
        <w:t>ей</w:t>
      </w:r>
      <w:r w:rsidRPr="00965D0A">
        <w:rPr>
          <w:rFonts w:ascii="Times New Roman" w:hAnsi="Times New Roman" w:cs="Times New Roman"/>
          <w:sz w:val="28"/>
          <w:szCs w:val="28"/>
        </w:rPr>
        <w:t xml:space="preserve"> ( законны</w:t>
      </w:r>
      <w:r>
        <w:rPr>
          <w:rFonts w:ascii="Times New Roman" w:hAnsi="Times New Roman" w:cs="Times New Roman"/>
          <w:sz w:val="28"/>
          <w:szCs w:val="28"/>
        </w:rPr>
        <w:t>х</w:t>
      </w:r>
      <w:r w:rsidRPr="00965D0A">
        <w:rPr>
          <w:rFonts w:ascii="Times New Roman" w:hAnsi="Times New Roman" w:cs="Times New Roman"/>
          <w:sz w:val="28"/>
          <w:szCs w:val="28"/>
        </w:rPr>
        <w:t xml:space="preserve"> </w:t>
      </w:r>
      <w:r w:rsidRPr="00965D0A">
        <w:rPr>
          <w:rFonts w:ascii="Times New Roman" w:hAnsi="Times New Roman" w:cs="Times New Roman"/>
          <w:sz w:val="28"/>
          <w:szCs w:val="28"/>
        </w:rPr>
        <w:lastRenderedPageBreak/>
        <w:t>представител</w:t>
      </w:r>
      <w:r>
        <w:rPr>
          <w:rFonts w:ascii="Times New Roman" w:hAnsi="Times New Roman" w:cs="Times New Roman"/>
          <w:sz w:val="28"/>
          <w:szCs w:val="28"/>
        </w:rPr>
        <w:t>ей</w:t>
      </w:r>
      <w:r w:rsidRPr="00965D0A">
        <w:rPr>
          <w:rFonts w:ascii="Times New Roman" w:hAnsi="Times New Roman" w:cs="Times New Roman"/>
          <w:sz w:val="28"/>
          <w:szCs w:val="28"/>
        </w:rPr>
        <w:t xml:space="preserve">) </w:t>
      </w:r>
      <w:r>
        <w:rPr>
          <w:rFonts w:ascii="Times New Roman" w:hAnsi="Times New Roman" w:cs="Times New Roman"/>
          <w:sz w:val="28"/>
          <w:szCs w:val="28"/>
        </w:rPr>
        <w:t xml:space="preserve">обучающихся,  нуждающихся </w:t>
      </w:r>
      <w:r w:rsidRPr="00965D0A">
        <w:rPr>
          <w:rFonts w:ascii="Times New Roman" w:hAnsi="Times New Roman" w:cs="Times New Roman"/>
          <w:sz w:val="28"/>
          <w:szCs w:val="28"/>
        </w:rPr>
        <w:t xml:space="preserve">в </w:t>
      </w:r>
      <w:r>
        <w:rPr>
          <w:rFonts w:ascii="Times New Roman" w:hAnsi="Times New Roman" w:cs="Times New Roman"/>
          <w:sz w:val="28"/>
          <w:szCs w:val="28"/>
        </w:rPr>
        <w:t xml:space="preserve">длительном  лечении,  а  также  детей  - инвалидов в </w:t>
      </w:r>
      <w:r w:rsidRPr="00965D0A">
        <w:rPr>
          <w:rFonts w:ascii="Times New Roman" w:hAnsi="Times New Roman" w:cs="Times New Roman"/>
          <w:sz w:val="28"/>
          <w:szCs w:val="28"/>
        </w:rPr>
        <w:t xml:space="preserve">части организации обучения по </w:t>
      </w:r>
      <w:r>
        <w:rPr>
          <w:rFonts w:ascii="Times New Roman" w:hAnsi="Times New Roman" w:cs="Times New Roman"/>
          <w:sz w:val="28"/>
          <w:szCs w:val="28"/>
        </w:rPr>
        <w:t xml:space="preserve">основным </w:t>
      </w:r>
      <w:r w:rsidRPr="00965D0A">
        <w:rPr>
          <w:rFonts w:ascii="Times New Roman" w:hAnsi="Times New Roman" w:cs="Times New Roman"/>
          <w:sz w:val="28"/>
          <w:szCs w:val="28"/>
        </w:rPr>
        <w:t xml:space="preserve">образовательным  программам </w:t>
      </w:r>
      <w:r>
        <w:rPr>
          <w:rFonts w:ascii="Times New Roman" w:hAnsi="Times New Roman" w:cs="Times New Roman"/>
          <w:sz w:val="28"/>
          <w:szCs w:val="28"/>
        </w:rPr>
        <w:t xml:space="preserve">на  дому  или  в  медицинских  организациях </w:t>
      </w:r>
      <w:r w:rsidRPr="00965D0A">
        <w:rPr>
          <w:rFonts w:ascii="Times New Roman" w:hAnsi="Times New Roman" w:cs="Times New Roman"/>
          <w:sz w:val="28"/>
          <w:szCs w:val="28"/>
        </w:rPr>
        <w:t xml:space="preserve">.      </w:t>
      </w:r>
    </w:p>
    <w:p w:rsidR="00871E39" w:rsidRPr="00965D0A" w:rsidRDefault="00871E39" w:rsidP="00871E39">
      <w:pPr>
        <w:spacing w:after="0" w:line="240" w:lineRule="auto"/>
        <w:ind w:left="-57" w:right="-57" w:firstLine="1257"/>
        <w:jc w:val="both"/>
        <w:rPr>
          <w:rFonts w:ascii="Times New Roman" w:hAnsi="Times New Roman" w:cs="Times New Roman"/>
          <w:sz w:val="28"/>
          <w:szCs w:val="28"/>
        </w:rPr>
      </w:pPr>
      <w:r w:rsidRPr="00965D0A">
        <w:rPr>
          <w:rFonts w:ascii="Times New Roman" w:hAnsi="Times New Roman" w:cs="Times New Roman"/>
          <w:sz w:val="28"/>
          <w:szCs w:val="28"/>
        </w:rPr>
        <w:t xml:space="preserve">  -Санитарно-эпидемиологические правила и нормативы </w:t>
      </w:r>
      <w:hyperlink w:anchor="P38" w:history="1">
        <w:r w:rsidRPr="00965D0A">
          <w:rPr>
            <w:rFonts w:ascii="Times New Roman" w:hAnsi="Times New Roman" w:cs="Times New Roman"/>
            <w:color w:val="0000FF"/>
            <w:sz w:val="28"/>
            <w:szCs w:val="28"/>
          </w:rPr>
          <w:t>СанПиН 2.4.2.3286-15</w:t>
        </w:r>
      </w:hyperlink>
      <w:r w:rsidRPr="00965D0A">
        <w:rPr>
          <w:rFonts w:ascii="Times New Roman" w:hAnsi="Times New Roman" w:cs="Times New Roman"/>
          <w:sz w:val="28"/>
          <w:szCs w:val="28"/>
        </w:rPr>
        <w:t xml:space="preserve">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от  01.09.2016</w:t>
      </w:r>
      <w:r>
        <w:rPr>
          <w:rFonts w:ascii="Times New Roman" w:hAnsi="Times New Roman" w:cs="Times New Roman"/>
          <w:sz w:val="28"/>
          <w:szCs w:val="28"/>
        </w:rPr>
        <w:t xml:space="preserve"> г.  </w:t>
      </w:r>
    </w:p>
    <w:p w:rsidR="00871E39" w:rsidRPr="00965D0A" w:rsidRDefault="00871E39" w:rsidP="00871E39">
      <w:pPr>
        <w:spacing w:after="0" w:line="240" w:lineRule="auto"/>
        <w:ind w:left="-57" w:right="-57" w:firstLine="1257"/>
        <w:jc w:val="both"/>
        <w:rPr>
          <w:rFonts w:ascii="Times New Roman" w:hAnsi="Times New Roman" w:cs="Times New Roman"/>
          <w:sz w:val="28"/>
          <w:szCs w:val="28"/>
        </w:rPr>
      </w:pPr>
      <w:r w:rsidRPr="00965D0A">
        <w:rPr>
          <w:rFonts w:ascii="Times New Roman" w:hAnsi="Times New Roman" w:cs="Times New Roman"/>
          <w:sz w:val="28"/>
          <w:szCs w:val="28"/>
        </w:rPr>
        <w:t xml:space="preserve">Положение об организации индивидуального обучения на дому </w:t>
      </w:r>
      <w:r>
        <w:rPr>
          <w:rFonts w:ascii="Times New Roman" w:hAnsi="Times New Roman" w:cs="Times New Roman"/>
          <w:sz w:val="28"/>
          <w:szCs w:val="28"/>
        </w:rPr>
        <w:t>ФГОС ОВЗ с умственной  отсталостью (интеллектуальными  нарушениями)</w:t>
      </w:r>
      <w:r w:rsidRPr="00965D0A">
        <w:rPr>
          <w:rFonts w:ascii="Times New Roman" w:hAnsi="Times New Roman" w:cs="Times New Roman"/>
          <w:sz w:val="28"/>
          <w:szCs w:val="28"/>
        </w:rPr>
        <w:t xml:space="preserve"> с обучающимися МБОУ ООШ 32 хутора Грушевого, освобождённых от занятий по состоянию здоровья.</w:t>
      </w:r>
    </w:p>
    <w:p w:rsidR="00871E39" w:rsidRPr="00965D0A" w:rsidRDefault="00871E39" w:rsidP="00871E39">
      <w:pPr>
        <w:spacing w:after="0" w:line="240" w:lineRule="auto"/>
        <w:ind w:left="-57" w:right="-57" w:firstLine="1257"/>
        <w:jc w:val="both"/>
        <w:rPr>
          <w:rFonts w:ascii="Times New Roman" w:hAnsi="Times New Roman" w:cs="Times New Roman"/>
          <w:sz w:val="28"/>
          <w:szCs w:val="28"/>
        </w:rPr>
      </w:pPr>
      <w:r w:rsidRPr="00965D0A">
        <w:rPr>
          <w:rFonts w:ascii="Times New Roman" w:hAnsi="Times New Roman" w:cs="Times New Roman"/>
          <w:sz w:val="28"/>
          <w:szCs w:val="28"/>
        </w:rPr>
        <w:t xml:space="preserve">Кадровое  и  методическое  обеспечение  соответствует  требованиям  учебного  плана.                                                                                                                                                                                                                                                                                                                       </w:t>
      </w:r>
    </w:p>
    <w:p w:rsidR="00871E39" w:rsidRPr="00965D0A" w:rsidRDefault="00871E39" w:rsidP="00607DB4">
      <w:pPr>
        <w:spacing w:after="0" w:line="240" w:lineRule="auto"/>
        <w:ind w:left="-57" w:right="-57" w:firstLine="1257"/>
        <w:jc w:val="both"/>
        <w:rPr>
          <w:rFonts w:ascii="Times New Roman" w:hAnsi="Times New Roman" w:cs="Times New Roman"/>
          <w:sz w:val="28"/>
          <w:szCs w:val="28"/>
        </w:rPr>
      </w:pPr>
      <w:r w:rsidRPr="00965D0A">
        <w:rPr>
          <w:rFonts w:ascii="Times New Roman" w:hAnsi="Times New Roman" w:cs="Times New Roman"/>
          <w:sz w:val="28"/>
          <w:szCs w:val="28"/>
        </w:rPr>
        <w:t xml:space="preserve">  </w:t>
      </w:r>
    </w:p>
    <w:p w:rsidR="00871E39" w:rsidRPr="00965D0A" w:rsidRDefault="00871E39" w:rsidP="00871E39">
      <w:pPr>
        <w:spacing w:after="0" w:line="240" w:lineRule="auto"/>
        <w:ind w:firstLine="708"/>
        <w:jc w:val="center"/>
        <w:rPr>
          <w:rFonts w:ascii="Times New Roman" w:hAnsi="Times New Roman" w:cs="Times New Roman"/>
          <w:b/>
          <w:sz w:val="28"/>
          <w:szCs w:val="28"/>
        </w:rPr>
      </w:pPr>
      <w:r w:rsidRPr="00965D0A">
        <w:rPr>
          <w:rFonts w:ascii="Times New Roman" w:hAnsi="Times New Roman" w:cs="Times New Roman"/>
          <w:sz w:val="28"/>
          <w:szCs w:val="28"/>
        </w:rPr>
        <w:t>Учебн</w:t>
      </w:r>
      <w:r>
        <w:rPr>
          <w:rFonts w:ascii="Times New Roman" w:hAnsi="Times New Roman" w:cs="Times New Roman"/>
          <w:sz w:val="28"/>
          <w:szCs w:val="28"/>
        </w:rPr>
        <w:t xml:space="preserve">ый </w:t>
      </w:r>
      <w:r w:rsidRPr="00965D0A">
        <w:rPr>
          <w:rFonts w:ascii="Times New Roman" w:hAnsi="Times New Roman" w:cs="Times New Roman"/>
          <w:sz w:val="28"/>
          <w:szCs w:val="28"/>
        </w:rPr>
        <w:t xml:space="preserve"> план</w:t>
      </w:r>
    </w:p>
    <w:p w:rsidR="00871E39" w:rsidRPr="00965D0A" w:rsidRDefault="00871E39" w:rsidP="00871E39">
      <w:pPr>
        <w:spacing w:after="0" w:line="240" w:lineRule="auto"/>
        <w:ind w:firstLine="708"/>
        <w:jc w:val="center"/>
        <w:rPr>
          <w:rFonts w:ascii="Times New Roman" w:hAnsi="Times New Roman" w:cs="Times New Roman"/>
          <w:sz w:val="28"/>
          <w:szCs w:val="28"/>
        </w:rPr>
      </w:pPr>
      <w:r w:rsidRPr="00965D0A">
        <w:rPr>
          <w:rFonts w:ascii="Times New Roman" w:hAnsi="Times New Roman" w:cs="Times New Roman"/>
          <w:sz w:val="28"/>
          <w:szCs w:val="28"/>
        </w:rPr>
        <w:t xml:space="preserve">МБОУ ООШ 32 хутора Грушевого </w:t>
      </w:r>
    </w:p>
    <w:p w:rsidR="00871E39" w:rsidRPr="00965D0A" w:rsidRDefault="00871E39" w:rsidP="00871E39">
      <w:pPr>
        <w:spacing w:after="0" w:line="240" w:lineRule="auto"/>
        <w:ind w:firstLine="708"/>
        <w:jc w:val="center"/>
        <w:rPr>
          <w:rFonts w:ascii="Times New Roman" w:hAnsi="Times New Roman" w:cs="Times New Roman"/>
          <w:sz w:val="28"/>
          <w:szCs w:val="28"/>
        </w:rPr>
      </w:pPr>
      <w:r w:rsidRPr="00965D0A">
        <w:rPr>
          <w:rFonts w:ascii="Times New Roman" w:hAnsi="Times New Roman" w:cs="Times New Roman"/>
          <w:sz w:val="28"/>
          <w:szCs w:val="28"/>
        </w:rPr>
        <w:t>муниципального  образования  Белореченский район</w:t>
      </w:r>
    </w:p>
    <w:p w:rsidR="00871E39" w:rsidRPr="00965D0A" w:rsidRDefault="00871E39" w:rsidP="00871E39">
      <w:pPr>
        <w:spacing w:after="0" w:line="240" w:lineRule="auto"/>
        <w:ind w:firstLine="708"/>
        <w:jc w:val="center"/>
        <w:rPr>
          <w:rFonts w:ascii="Times New Roman" w:hAnsi="Times New Roman" w:cs="Times New Roman"/>
          <w:sz w:val="28"/>
          <w:szCs w:val="28"/>
        </w:rPr>
      </w:pPr>
      <w:r w:rsidRPr="00965D0A">
        <w:rPr>
          <w:rFonts w:ascii="Times New Roman" w:hAnsi="Times New Roman" w:cs="Times New Roman"/>
          <w:sz w:val="28"/>
          <w:szCs w:val="28"/>
        </w:rPr>
        <w:t xml:space="preserve">для  ученика  </w:t>
      </w:r>
      <w:r>
        <w:rPr>
          <w:rFonts w:ascii="Times New Roman" w:hAnsi="Times New Roman" w:cs="Times New Roman"/>
          <w:sz w:val="28"/>
          <w:szCs w:val="28"/>
        </w:rPr>
        <w:t>2</w:t>
      </w:r>
      <w:r w:rsidRPr="00965D0A">
        <w:rPr>
          <w:rFonts w:ascii="Times New Roman" w:hAnsi="Times New Roman" w:cs="Times New Roman"/>
          <w:sz w:val="28"/>
          <w:szCs w:val="28"/>
        </w:rPr>
        <w:t xml:space="preserve"> «А»  класса    Реша  Эдуарда  Владимировича,</w:t>
      </w:r>
    </w:p>
    <w:p w:rsidR="00871E39" w:rsidRPr="00965D0A" w:rsidRDefault="00871E39" w:rsidP="00871E39">
      <w:pPr>
        <w:spacing w:after="0" w:line="240" w:lineRule="auto"/>
        <w:ind w:firstLine="708"/>
        <w:jc w:val="center"/>
        <w:rPr>
          <w:rFonts w:ascii="Times New Roman" w:hAnsi="Times New Roman" w:cs="Times New Roman"/>
          <w:sz w:val="28"/>
          <w:szCs w:val="28"/>
        </w:rPr>
      </w:pPr>
      <w:r w:rsidRPr="00965D0A">
        <w:rPr>
          <w:rFonts w:ascii="Times New Roman" w:hAnsi="Times New Roman" w:cs="Times New Roman"/>
          <w:sz w:val="28"/>
          <w:szCs w:val="28"/>
        </w:rPr>
        <w:t>обучающегося  на  дому,</w:t>
      </w:r>
      <w:r>
        <w:rPr>
          <w:rFonts w:ascii="Times New Roman" w:hAnsi="Times New Roman" w:cs="Times New Roman"/>
          <w:sz w:val="28"/>
          <w:szCs w:val="28"/>
        </w:rPr>
        <w:t xml:space="preserve">  по  АООП  ФГОС ОВЗ СИПР</w:t>
      </w:r>
    </w:p>
    <w:p w:rsidR="00871E39" w:rsidRDefault="00871E39" w:rsidP="00871E39">
      <w:pPr>
        <w:spacing w:after="0" w:line="240" w:lineRule="auto"/>
        <w:jc w:val="center"/>
        <w:rPr>
          <w:rFonts w:ascii="Times New Roman" w:hAnsi="Times New Roman" w:cs="Times New Roman"/>
          <w:sz w:val="28"/>
          <w:szCs w:val="28"/>
        </w:rPr>
      </w:pPr>
      <w:r w:rsidRPr="00965D0A">
        <w:rPr>
          <w:rFonts w:ascii="Times New Roman" w:hAnsi="Times New Roman" w:cs="Times New Roman"/>
          <w:sz w:val="28"/>
          <w:szCs w:val="28"/>
        </w:rPr>
        <w:t>на  201</w:t>
      </w:r>
      <w:r>
        <w:rPr>
          <w:rFonts w:ascii="Times New Roman" w:hAnsi="Times New Roman" w:cs="Times New Roman"/>
          <w:sz w:val="28"/>
          <w:szCs w:val="28"/>
        </w:rPr>
        <w:t>7</w:t>
      </w:r>
      <w:r w:rsidRPr="00965D0A">
        <w:rPr>
          <w:rFonts w:ascii="Times New Roman" w:hAnsi="Times New Roman" w:cs="Times New Roman"/>
          <w:sz w:val="28"/>
          <w:szCs w:val="28"/>
        </w:rPr>
        <w:t>-201</w:t>
      </w:r>
      <w:r>
        <w:rPr>
          <w:rFonts w:ascii="Times New Roman" w:hAnsi="Times New Roman" w:cs="Times New Roman"/>
          <w:sz w:val="28"/>
          <w:szCs w:val="28"/>
        </w:rPr>
        <w:t>8</w:t>
      </w:r>
      <w:r w:rsidRPr="00965D0A">
        <w:rPr>
          <w:rFonts w:ascii="Times New Roman" w:hAnsi="Times New Roman" w:cs="Times New Roman"/>
          <w:sz w:val="28"/>
          <w:szCs w:val="28"/>
        </w:rPr>
        <w:t xml:space="preserve"> учебный</w:t>
      </w:r>
      <w:r>
        <w:rPr>
          <w:rFonts w:ascii="Times New Roman" w:hAnsi="Times New Roman" w:cs="Times New Roman"/>
          <w:sz w:val="28"/>
          <w:szCs w:val="28"/>
        </w:rPr>
        <w:t xml:space="preserve">    </w:t>
      </w:r>
    </w:p>
    <w:p w:rsidR="00871E39" w:rsidRPr="00965D0A" w:rsidRDefault="00871E39" w:rsidP="00871E39">
      <w:pPr>
        <w:spacing w:after="0" w:line="240" w:lineRule="auto"/>
        <w:jc w:val="center"/>
        <w:rPr>
          <w:rFonts w:ascii="Times New Roman" w:hAnsi="Times New Roman" w:cs="Times New Roman"/>
          <w:sz w:val="28"/>
          <w:szCs w:val="28"/>
        </w:rPr>
      </w:pPr>
      <w:r w:rsidRPr="00965D0A">
        <w:rPr>
          <w:rFonts w:ascii="Times New Roman" w:hAnsi="Times New Roman" w:cs="Times New Roman"/>
          <w:sz w:val="28"/>
          <w:szCs w:val="28"/>
        </w:rPr>
        <w:t xml:space="preserve">год  </w:t>
      </w:r>
    </w:p>
    <w:p w:rsidR="00871E39" w:rsidRPr="00965D0A" w:rsidRDefault="00871E39" w:rsidP="00871E39">
      <w:pPr>
        <w:pStyle w:val="a7"/>
        <w:jc w:val="center"/>
        <w:rPr>
          <w:rFonts w:ascii="Times New Roman" w:hAnsi="Times New Roman"/>
          <w:b/>
          <w:sz w:val="28"/>
          <w:szCs w:val="28"/>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2691"/>
        <w:gridCol w:w="996"/>
        <w:gridCol w:w="851"/>
        <w:gridCol w:w="850"/>
        <w:gridCol w:w="851"/>
        <w:gridCol w:w="850"/>
        <w:gridCol w:w="992"/>
      </w:tblGrid>
      <w:tr w:rsidR="00871E39" w:rsidRPr="00965D0A" w:rsidTr="00A06708">
        <w:trPr>
          <w:trHeight w:val="332"/>
        </w:trPr>
        <w:tc>
          <w:tcPr>
            <w:tcW w:w="1951" w:type="dxa"/>
            <w:vMerge w:val="restart"/>
            <w:tcBorders>
              <w:top w:val="single" w:sz="4" w:space="0" w:color="000000"/>
              <w:left w:val="single" w:sz="4" w:space="0" w:color="000000"/>
              <w:right w:val="single" w:sz="4" w:space="0" w:color="000000"/>
            </w:tcBorders>
            <w:hideMark/>
          </w:tcPr>
          <w:p w:rsidR="00871E39" w:rsidRPr="00965D0A" w:rsidRDefault="00871E39" w:rsidP="00A06708">
            <w:pPr>
              <w:pStyle w:val="a7"/>
              <w:rPr>
                <w:rFonts w:ascii="Times New Roman" w:hAnsi="Times New Roman"/>
                <w:b/>
                <w:sz w:val="28"/>
                <w:szCs w:val="28"/>
              </w:rPr>
            </w:pPr>
          </w:p>
          <w:p w:rsidR="00871E39" w:rsidRPr="00965D0A" w:rsidRDefault="00871E39" w:rsidP="00A06708">
            <w:pPr>
              <w:pStyle w:val="a7"/>
              <w:rPr>
                <w:rFonts w:ascii="Times New Roman" w:hAnsi="Times New Roman"/>
                <w:b/>
                <w:sz w:val="28"/>
                <w:szCs w:val="28"/>
              </w:rPr>
            </w:pPr>
            <w:r w:rsidRPr="00965D0A">
              <w:rPr>
                <w:rFonts w:ascii="Times New Roman" w:hAnsi="Times New Roman"/>
                <w:b/>
                <w:sz w:val="28"/>
                <w:szCs w:val="28"/>
                <w:lang w:val="en-US"/>
              </w:rPr>
              <w:t>Предметные</w:t>
            </w:r>
            <w:r w:rsidRPr="00965D0A">
              <w:rPr>
                <w:rFonts w:ascii="Times New Roman" w:hAnsi="Times New Roman"/>
                <w:b/>
                <w:sz w:val="28"/>
                <w:szCs w:val="28"/>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871E39" w:rsidRPr="00965D0A" w:rsidRDefault="00871E39" w:rsidP="00A06708">
            <w:pPr>
              <w:pStyle w:val="a7"/>
              <w:rPr>
                <w:rFonts w:ascii="Times New Roman" w:hAnsi="Times New Roman"/>
                <w:b/>
                <w:sz w:val="28"/>
                <w:szCs w:val="28"/>
              </w:rPr>
            </w:pPr>
          </w:p>
          <w:p w:rsidR="00871E39" w:rsidRPr="00965D0A" w:rsidRDefault="00871E39" w:rsidP="00A06708">
            <w:pPr>
              <w:pStyle w:val="a7"/>
              <w:jc w:val="right"/>
              <w:rPr>
                <w:rFonts w:ascii="Times New Roman" w:hAnsi="Times New Roman"/>
                <w:b/>
                <w:sz w:val="28"/>
                <w:szCs w:val="28"/>
              </w:rPr>
            </w:pPr>
            <w:r w:rsidRPr="00965D0A">
              <w:rPr>
                <w:rFonts w:ascii="Times New Roman" w:hAnsi="Times New Roman"/>
                <w:b/>
                <w:sz w:val="28"/>
                <w:szCs w:val="28"/>
              </w:rPr>
              <w:t xml:space="preserve">Классы </w:t>
            </w:r>
          </w:p>
          <w:p w:rsidR="00871E39" w:rsidRPr="00965D0A" w:rsidRDefault="00871E39" w:rsidP="00A06708">
            <w:pPr>
              <w:pStyle w:val="a7"/>
              <w:rPr>
                <w:rFonts w:ascii="Times New Roman" w:hAnsi="Times New Roman"/>
                <w:b/>
                <w:sz w:val="28"/>
                <w:szCs w:val="28"/>
              </w:rPr>
            </w:pPr>
            <w:r w:rsidRPr="00965D0A">
              <w:rPr>
                <w:rFonts w:ascii="Times New Roman" w:hAnsi="Times New Roman"/>
                <w:b/>
                <w:sz w:val="28"/>
                <w:szCs w:val="28"/>
              </w:rPr>
              <w:t xml:space="preserve">Учебные </w:t>
            </w:r>
          </w:p>
          <w:p w:rsidR="00871E39" w:rsidRPr="00965D0A" w:rsidRDefault="00871E39" w:rsidP="00A06708">
            <w:pPr>
              <w:pStyle w:val="a7"/>
              <w:rPr>
                <w:rFonts w:ascii="Times New Roman" w:hAnsi="Times New Roman"/>
                <w:b/>
                <w:sz w:val="28"/>
                <w:szCs w:val="28"/>
              </w:rPr>
            </w:pPr>
            <w:r w:rsidRPr="00965D0A">
              <w:rPr>
                <w:rFonts w:ascii="Times New Roman" w:hAnsi="Times New Roman"/>
                <w:b/>
                <w:sz w:val="28"/>
                <w:szCs w:val="28"/>
              </w:rPr>
              <w:t>предметы</w:t>
            </w:r>
          </w:p>
        </w:tc>
        <w:tc>
          <w:tcPr>
            <w:tcW w:w="4398" w:type="dxa"/>
            <w:gridSpan w:val="5"/>
            <w:tcBorders>
              <w:top w:val="single" w:sz="4" w:space="0" w:color="000000"/>
              <w:left w:val="single" w:sz="4" w:space="0" w:color="000000"/>
              <w:bottom w:val="single" w:sz="4" w:space="0" w:color="000000"/>
              <w:right w:val="single" w:sz="4" w:space="0" w:color="000000"/>
            </w:tcBorders>
            <w:hideMark/>
          </w:tcPr>
          <w:p w:rsidR="00871E39" w:rsidRPr="00965D0A" w:rsidRDefault="00871E39" w:rsidP="00A06708">
            <w:pPr>
              <w:pStyle w:val="a7"/>
              <w:jc w:val="center"/>
              <w:rPr>
                <w:rFonts w:ascii="Times New Roman" w:hAnsi="Times New Roman"/>
                <w:b/>
                <w:sz w:val="28"/>
                <w:szCs w:val="28"/>
              </w:rPr>
            </w:pPr>
            <w:r w:rsidRPr="00965D0A">
              <w:rPr>
                <w:rFonts w:ascii="Times New Roman" w:hAnsi="Times New Roman"/>
                <w:b/>
                <w:sz w:val="28"/>
                <w:szCs w:val="28"/>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871E39" w:rsidRPr="00965D0A" w:rsidRDefault="00871E39" w:rsidP="00A06708">
            <w:pPr>
              <w:pStyle w:val="a7"/>
              <w:jc w:val="center"/>
              <w:rPr>
                <w:rFonts w:ascii="Times New Roman" w:hAnsi="Times New Roman"/>
                <w:b/>
                <w:sz w:val="28"/>
                <w:szCs w:val="28"/>
              </w:rPr>
            </w:pPr>
            <w:r w:rsidRPr="00965D0A">
              <w:rPr>
                <w:rFonts w:ascii="Times New Roman" w:hAnsi="Times New Roman"/>
                <w:b/>
                <w:sz w:val="28"/>
                <w:szCs w:val="28"/>
              </w:rPr>
              <w:t>Всего</w:t>
            </w:r>
          </w:p>
        </w:tc>
      </w:tr>
      <w:tr w:rsidR="00871E39" w:rsidRPr="00965D0A" w:rsidTr="00A06708">
        <w:trPr>
          <w:trHeight w:val="517"/>
        </w:trPr>
        <w:tc>
          <w:tcPr>
            <w:tcW w:w="1951" w:type="dxa"/>
            <w:vMerge/>
            <w:tcBorders>
              <w:top w:val="single" w:sz="4" w:space="0" w:color="000000"/>
              <w:left w:val="single" w:sz="4" w:space="0" w:color="000000"/>
              <w:right w:val="single" w:sz="4" w:space="0" w:color="000000"/>
            </w:tcBorders>
            <w:vAlign w:val="center"/>
            <w:hideMark/>
          </w:tcPr>
          <w:p w:rsidR="00871E39" w:rsidRPr="00965D0A" w:rsidRDefault="00871E39" w:rsidP="00A06708">
            <w:pPr>
              <w:pStyle w:val="a7"/>
              <w:rPr>
                <w:rFonts w:ascii="Times New Roman" w:hAnsi="Times New Roman"/>
                <w:sz w:val="28"/>
                <w:szCs w:val="28"/>
              </w:rPr>
            </w:pPr>
          </w:p>
        </w:tc>
        <w:tc>
          <w:tcPr>
            <w:tcW w:w="2691" w:type="dxa"/>
            <w:vMerge/>
            <w:tcBorders>
              <w:top w:val="single" w:sz="4" w:space="0" w:color="000000"/>
              <w:left w:val="single" w:sz="4" w:space="0" w:color="000000"/>
              <w:right w:val="single" w:sz="4" w:space="0" w:color="000000"/>
            </w:tcBorders>
            <w:vAlign w:val="center"/>
            <w:hideMark/>
          </w:tcPr>
          <w:p w:rsidR="00871E39" w:rsidRPr="00965D0A" w:rsidRDefault="00871E39" w:rsidP="00A06708">
            <w:pPr>
              <w:pStyle w:val="a7"/>
              <w:rPr>
                <w:rFonts w:ascii="Times New Roman" w:hAnsi="Times New Roman"/>
                <w:sz w:val="28"/>
                <w:szCs w:val="28"/>
              </w:rPr>
            </w:pPr>
          </w:p>
        </w:tc>
        <w:tc>
          <w:tcPr>
            <w:tcW w:w="996" w:type="dxa"/>
            <w:tcBorders>
              <w:top w:val="single" w:sz="4" w:space="0" w:color="000000"/>
            </w:tcBorders>
            <w:hideMark/>
          </w:tcPr>
          <w:p w:rsidR="00871E39" w:rsidRPr="00965D0A" w:rsidRDefault="00871E39" w:rsidP="00A06708">
            <w:pPr>
              <w:pStyle w:val="a7"/>
              <w:jc w:val="center"/>
              <w:rPr>
                <w:rFonts w:ascii="Times New Roman" w:hAnsi="Times New Roman"/>
                <w:b/>
                <w:sz w:val="28"/>
                <w:szCs w:val="28"/>
              </w:rPr>
            </w:pPr>
          </w:p>
        </w:tc>
        <w:tc>
          <w:tcPr>
            <w:tcW w:w="851" w:type="dxa"/>
            <w:tcBorders>
              <w:top w:val="single" w:sz="4" w:space="0" w:color="000000"/>
            </w:tcBorders>
            <w:hideMark/>
          </w:tcPr>
          <w:p w:rsidR="00871E39" w:rsidRPr="00965D0A" w:rsidRDefault="00871E39" w:rsidP="00A06708">
            <w:pPr>
              <w:pStyle w:val="a7"/>
              <w:jc w:val="center"/>
              <w:rPr>
                <w:rFonts w:ascii="Times New Roman" w:hAnsi="Times New Roman"/>
                <w:b/>
                <w:sz w:val="28"/>
                <w:szCs w:val="28"/>
              </w:rPr>
            </w:pPr>
            <w:r w:rsidRPr="00965D0A">
              <w:rPr>
                <w:rFonts w:ascii="Times New Roman" w:hAnsi="Times New Roman"/>
                <w:b/>
                <w:sz w:val="28"/>
                <w:szCs w:val="28"/>
              </w:rPr>
              <w:t xml:space="preserve">I </w:t>
            </w:r>
          </w:p>
        </w:tc>
        <w:tc>
          <w:tcPr>
            <w:tcW w:w="850" w:type="dxa"/>
            <w:tcBorders>
              <w:top w:val="single" w:sz="4" w:space="0" w:color="000000"/>
            </w:tcBorders>
            <w:hideMark/>
          </w:tcPr>
          <w:p w:rsidR="00871E39" w:rsidRPr="00965D0A" w:rsidRDefault="00871E39" w:rsidP="00A06708">
            <w:pPr>
              <w:pStyle w:val="a7"/>
              <w:jc w:val="center"/>
              <w:rPr>
                <w:rFonts w:ascii="Times New Roman" w:hAnsi="Times New Roman"/>
                <w:b/>
                <w:sz w:val="28"/>
                <w:szCs w:val="28"/>
              </w:rPr>
            </w:pPr>
            <w:r w:rsidRPr="00965D0A">
              <w:rPr>
                <w:rFonts w:ascii="Times New Roman" w:hAnsi="Times New Roman"/>
                <w:b/>
                <w:sz w:val="28"/>
                <w:szCs w:val="28"/>
              </w:rPr>
              <w:t>II</w:t>
            </w:r>
          </w:p>
        </w:tc>
        <w:tc>
          <w:tcPr>
            <w:tcW w:w="851" w:type="dxa"/>
            <w:tcBorders>
              <w:top w:val="single" w:sz="4" w:space="0" w:color="000000"/>
            </w:tcBorders>
            <w:hideMark/>
          </w:tcPr>
          <w:p w:rsidR="00871E39" w:rsidRPr="00965D0A" w:rsidRDefault="00871E39" w:rsidP="00A06708">
            <w:pPr>
              <w:pStyle w:val="a7"/>
              <w:jc w:val="center"/>
              <w:rPr>
                <w:rFonts w:ascii="Times New Roman" w:hAnsi="Times New Roman"/>
                <w:b/>
                <w:sz w:val="28"/>
                <w:szCs w:val="28"/>
              </w:rPr>
            </w:pPr>
            <w:r w:rsidRPr="00965D0A">
              <w:rPr>
                <w:rFonts w:ascii="Times New Roman" w:hAnsi="Times New Roman"/>
                <w:b/>
                <w:sz w:val="28"/>
                <w:szCs w:val="28"/>
              </w:rPr>
              <w:t>III</w:t>
            </w:r>
          </w:p>
        </w:tc>
        <w:tc>
          <w:tcPr>
            <w:tcW w:w="850" w:type="dxa"/>
            <w:tcBorders>
              <w:top w:val="single" w:sz="4" w:space="0" w:color="000000"/>
            </w:tcBorders>
            <w:hideMark/>
          </w:tcPr>
          <w:p w:rsidR="00871E39" w:rsidRPr="00965D0A" w:rsidRDefault="00871E39" w:rsidP="00A06708">
            <w:pPr>
              <w:pStyle w:val="a7"/>
              <w:jc w:val="center"/>
              <w:rPr>
                <w:rFonts w:ascii="Times New Roman" w:hAnsi="Times New Roman"/>
                <w:b/>
                <w:sz w:val="28"/>
                <w:szCs w:val="28"/>
              </w:rPr>
            </w:pPr>
            <w:r w:rsidRPr="00965D0A">
              <w:rPr>
                <w:rFonts w:ascii="Times New Roman" w:hAnsi="Times New Roman"/>
                <w:b/>
                <w:sz w:val="28"/>
                <w:szCs w:val="28"/>
              </w:rPr>
              <w:t>IV</w:t>
            </w:r>
          </w:p>
        </w:tc>
        <w:tc>
          <w:tcPr>
            <w:tcW w:w="992" w:type="dxa"/>
            <w:vMerge/>
            <w:tcBorders>
              <w:top w:val="single" w:sz="4" w:space="0" w:color="000000"/>
              <w:left w:val="single" w:sz="4" w:space="0" w:color="000000"/>
              <w:right w:val="single" w:sz="4" w:space="0" w:color="000000"/>
            </w:tcBorders>
            <w:vAlign w:val="center"/>
            <w:hideMark/>
          </w:tcPr>
          <w:p w:rsidR="00871E39" w:rsidRPr="00965D0A" w:rsidRDefault="00871E39" w:rsidP="00A06708">
            <w:pPr>
              <w:pStyle w:val="a7"/>
              <w:rPr>
                <w:rFonts w:ascii="Times New Roman" w:hAnsi="Times New Roman"/>
                <w:sz w:val="28"/>
                <w:szCs w:val="28"/>
              </w:rPr>
            </w:pPr>
          </w:p>
        </w:tc>
      </w:tr>
      <w:tr w:rsidR="00871E39" w:rsidRPr="00965D0A" w:rsidTr="00A06708">
        <w:tc>
          <w:tcPr>
            <w:tcW w:w="10032" w:type="dxa"/>
            <w:gridSpan w:val="8"/>
            <w:shd w:val="clear" w:color="auto" w:fill="FFFFFF" w:themeFill="background1"/>
            <w:hideMark/>
          </w:tcPr>
          <w:p w:rsidR="00871E39" w:rsidRPr="00965D0A" w:rsidRDefault="00871E39" w:rsidP="00A06708">
            <w:pPr>
              <w:pStyle w:val="a7"/>
              <w:jc w:val="center"/>
              <w:rPr>
                <w:rFonts w:ascii="Times New Roman" w:hAnsi="Times New Roman"/>
                <w:i/>
                <w:sz w:val="28"/>
                <w:szCs w:val="28"/>
              </w:rPr>
            </w:pPr>
            <w:r w:rsidRPr="00346576">
              <w:rPr>
                <w:rFonts w:ascii="Times New Roman" w:hAnsi="Times New Roman"/>
                <w:i/>
                <w:color w:val="000000" w:themeColor="text1"/>
                <w:sz w:val="28"/>
                <w:szCs w:val="28"/>
                <w:lang w:val="en-US"/>
              </w:rPr>
              <w:t>I</w:t>
            </w:r>
            <w:r w:rsidRPr="00346576">
              <w:rPr>
                <w:rFonts w:ascii="Times New Roman" w:hAnsi="Times New Roman"/>
                <w:i/>
                <w:color w:val="000000" w:themeColor="text1"/>
                <w:sz w:val="28"/>
                <w:szCs w:val="28"/>
              </w:rPr>
              <w:t>. Обязательная</w:t>
            </w:r>
            <w:r w:rsidRPr="00965D0A">
              <w:rPr>
                <w:rFonts w:ascii="Times New Roman" w:hAnsi="Times New Roman"/>
                <w:i/>
                <w:sz w:val="28"/>
                <w:szCs w:val="28"/>
              </w:rPr>
              <w:t xml:space="preserve"> часть</w:t>
            </w:r>
          </w:p>
        </w:tc>
      </w:tr>
      <w:tr w:rsidR="00871E39" w:rsidRPr="00965D0A" w:rsidTr="00A06708">
        <w:trPr>
          <w:trHeight w:val="577"/>
        </w:trPr>
        <w:tc>
          <w:tcPr>
            <w:tcW w:w="1951" w:type="dxa"/>
            <w:hideMark/>
          </w:tcPr>
          <w:p w:rsidR="00871E39" w:rsidRPr="00965D0A" w:rsidRDefault="00871E39" w:rsidP="00A06708">
            <w:pPr>
              <w:pStyle w:val="a7"/>
              <w:rPr>
                <w:rFonts w:ascii="Times New Roman" w:hAnsi="Times New Roman"/>
                <w:sz w:val="28"/>
                <w:szCs w:val="28"/>
              </w:rPr>
            </w:pPr>
            <w:r w:rsidRPr="00965D0A">
              <w:rPr>
                <w:rFonts w:ascii="Times New Roman" w:hAnsi="Times New Roman"/>
                <w:sz w:val="28"/>
                <w:szCs w:val="28"/>
              </w:rPr>
              <w:t>1. Язык и речевая практика</w:t>
            </w:r>
          </w:p>
        </w:tc>
        <w:tc>
          <w:tcPr>
            <w:tcW w:w="2691" w:type="dxa"/>
            <w:hideMark/>
          </w:tcPr>
          <w:p w:rsidR="00871E39" w:rsidRPr="00965D0A" w:rsidRDefault="00871E39" w:rsidP="00A06708">
            <w:pPr>
              <w:pStyle w:val="a7"/>
              <w:rPr>
                <w:rFonts w:ascii="Times New Roman" w:hAnsi="Times New Roman"/>
                <w:sz w:val="28"/>
                <w:szCs w:val="28"/>
              </w:rPr>
            </w:pPr>
            <w:r w:rsidRPr="00965D0A">
              <w:rPr>
                <w:rFonts w:ascii="Times New Roman" w:hAnsi="Times New Roman"/>
                <w:sz w:val="28"/>
                <w:szCs w:val="28"/>
              </w:rPr>
              <w:t>1.1 Речь и альтернативная коммуникация</w:t>
            </w:r>
          </w:p>
        </w:tc>
        <w:tc>
          <w:tcPr>
            <w:tcW w:w="996" w:type="dxa"/>
            <w:hideMark/>
          </w:tcPr>
          <w:p w:rsidR="00871E39" w:rsidRPr="00965D0A" w:rsidRDefault="00871E39" w:rsidP="00A06708">
            <w:pPr>
              <w:pStyle w:val="a7"/>
              <w:jc w:val="center"/>
              <w:rPr>
                <w:rFonts w:ascii="Times New Roman" w:hAnsi="Times New Roman"/>
                <w:sz w:val="28"/>
                <w:szCs w:val="28"/>
              </w:rPr>
            </w:pPr>
          </w:p>
        </w:tc>
        <w:tc>
          <w:tcPr>
            <w:tcW w:w="851" w:type="dxa"/>
            <w:hideMark/>
          </w:tcPr>
          <w:p w:rsidR="00871E39" w:rsidRPr="00965D0A" w:rsidRDefault="00871E39" w:rsidP="00A06708">
            <w:pPr>
              <w:pStyle w:val="a7"/>
              <w:jc w:val="center"/>
              <w:rPr>
                <w:rFonts w:ascii="Times New Roman" w:hAnsi="Times New Roman"/>
                <w:sz w:val="28"/>
                <w:szCs w:val="28"/>
              </w:rPr>
            </w:pPr>
            <w:r w:rsidRPr="00965D0A">
              <w:rPr>
                <w:rFonts w:ascii="Times New Roman" w:hAnsi="Times New Roman"/>
                <w:sz w:val="28"/>
                <w:szCs w:val="28"/>
              </w:rPr>
              <w:t>1</w:t>
            </w:r>
          </w:p>
        </w:tc>
        <w:tc>
          <w:tcPr>
            <w:tcW w:w="850"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1"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0"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992"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7</w:t>
            </w:r>
          </w:p>
        </w:tc>
      </w:tr>
      <w:tr w:rsidR="00871E39" w:rsidRPr="00965D0A" w:rsidTr="00A06708">
        <w:tc>
          <w:tcPr>
            <w:tcW w:w="1951" w:type="dxa"/>
            <w:hideMark/>
          </w:tcPr>
          <w:p w:rsidR="00871E39" w:rsidRPr="00965D0A" w:rsidRDefault="00871E39" w:rsidP="00A06708">
            <w:pPr>
              <w:pStyle w:val="a7"/>
              <w:rPr>
                <w:rFonts w:ascii="Times New Roman" w:hAnsi="Times New Roman"/>
                <w:sz w:val="28"/>
                <w:szCs w:val="28"/>
              </w:rPr>
            </w:pPr>
          </w:p>
        </w:tc>
        <w:tc>
          <w:tcPr>
            <w:tcW w:w="2691" w:type="dxa"/>
            <w:hideMark/>
          </w:tcPr>
          <w:p w:rsidR="00871E39" w:rsidRPr="00965D0A" w:rsidRDefault="00871E39" w:rsidP="00A06708">
            <w:pPr>
              <w:pStyle w:val="a7"/>
              <w:rPr>
                <w:rFonts w:ascii="Times New Roman" w:hAnsi="Times New Roman"/>
                <w:sz w:val="28"/>
                <w:szCs w:val="28"/>
              </w:rPr>
            </w:pPr>
          </w:p>
        </w:tc>
        <w:tc>
          <w:tcPr>
            <w:tcW w:w="996" w:type="dxa"/>
            <w:hideMark/>
          </w:tcPr>
          <w:p w:rsidR="00871E39" w:rsidRPr="00965D0A" w:rsidRDefault="00871E39" w:rsidP="00A06708">
            <w:pPr>
              <w:pStyle w:val="a7"/>
              <w:jc w:val="center"/>
              <w:rPr>
                <w:rFonts w:ascii="Times New Roman" w:hAnsi="Times New Roman"/>
                <w:sz w:val="28"/>
                <w:szCs w:val="28"/>
              </w:rPr>
            </w:pPr>
          </w:p>
        </w:tc>
        <w:tc>
          <w:tcPr>
            <w:tcW w:w="851" w:type="dxa"/>
            <w:hideMark/>
          </w:tcPr>
          <w:p w:rsidR="00871E39" w:rsidRPr="00965D0A" w:rsidRDefault="00871E39" w:rsidP="00A06708">
            <w:pPr>
              <w:pStyle w:val="a7"/>
              <w:jc w:val="center"/>
              <w:rPr>
                <w:rFonts w:ascii="Times New Roman" w:hAnsi="Times New Roman"/>
                <w:sz w:val="28"/>
                <w:szCs w:val="28"/>
              </w:rPr>
            </w:pPr>
          </w:p>
        </w:tc>
        <w:tc>
          <w:tcPr>
            <w:tcW w:w="850" w:type="dxa"/>
            <w:hideMark/>
          </w:tcPr>
          <w:p w:rsidR="00871E39" w:rsidRPr="00965D0A" w:rsidRDefault="00871E39" w:rsidP="00A06708">
            <w:pPr>
              <w:pStyle w:val="a7"/>
              <w:jc w:val="center"/>
              <w:rPr>
                <w:rFonts w:ascii="Times New Roman" w:hAnsi="Times New Roman"/>
                <w:sz w:val="28"/>
                <w:szCs w:val="28"/>
              </w:rPr>
            </w:pPr>
          </w:p>
        </w:tc>
        <w:tc>
          <w:tcPr>
            <w:tcW w:w="851" w:type="dxa"/>
            <w:hideMark/>
          </w:tcPr>
          <w:p w:rsidR="00871E39" w:rsidRPr="00965D0A" w:rsidRDefault="00871E39" w:rsidP="00A06708">
            <w:pPr>
              <w:pStyle w:val="a7"/>
              <w:jc w:val="center"/>
              <w:rPr>
                <w:rFonts w:ascii="Times New Roman" w:hAnsi="Times New Roman"/>
                <w:sz w:val="28"/>
                <w:szCs w:val="28"/>
              </w:rPr>
            </w:pPr>
          </w:p>
        </w:tc>
        <w:tc>
          <w:tcPr>
            <w:tcW w:w="850" w:type="dxa"/>
            <w:hideMark/>
          </w:tcPr>
          <w:p w:rsidR="00871E39" w:rsidRPr="00965D0A" w:rsidRDefault="00871E39" w:rsidP="00A06708">
            <w:pPr>
              <w:pStyle w:val="a7"/>
              <w:jc w:val="center"/>
              <w:rPr>
                <w:rFonts w:ascii="Times New Roman" w:hAnsi="Times New Roman"/>
                <w:sz w:val="28"/>
                <w:szCs w:val="28"/>
              </w:rPr>
            </w:pPr>
          </w:p>
        </w:tc>
        <w:tc>
          <w:tcPr>
            <w:tcW w:w="992" w:type="dxa"/>
            <w:hideMark/>
          </w:tcPr>
          <w:p w:rsidR="00871E39" w:rsidRPr="00965D0A" w:rsidRDefault="00871E39" w:rsidP="00A06708">
            <w:pPr>
              <w:pStyle w:val="a7"/>
              <w:jc w:val="center"/>
              <w:rPr>
                <w:rFonts w:ascii="Times New Roman" w:hAnsi="Times New Roman"/>
                <w:sz w:val="28"/>
                <w:szCs w:val="28"/>
              </w:rPr>
            </w:pPr>
          </w:p>
        </w:tc>
      </w:tr>
      <w:tr w:rsidR="00871E39" w:rsidRPr="00965D0A" w:rsidTr="00A06708">
        <w:trPr>
          <w:trHeight w:val="416"/>
        </w:trPr>
        <w:tc>
          <w:tcPr>
            <w:tcW w:w="4642" w:type="dxa"/>
            <w:gridSpan w:val="2"/>
            <w:hideMark/>
          </w:tcPr>
          <w:p w:rsidR="00871E39" w:rsidRPr="00346576" w:rsidRDefault="00871E39" w:rsidP="00A06708">
            <w:pPr>
              <w:pStyle w:val="a7"/>
              <w:rPr>
                <w:rFonts w:ascii="Times New Roman" w:hAnsi="Times New Roman"/>
                <w:iCs/>
                <w:sz w:val="28"/>
                <w:szCs w:val="28"/>
              </w:rPr>
            </w:pPr>
            <w:r w:rsidRPr="00346576">
              <w:rPr>
                <w:rFonts w:ascii="Times New Roman" w:hAnsi="Times New Roman"/>
                <w:iCs/>
                <w:sz w:val="28"/>
                <w:szCs w:val="28"/>
              </w:rPr>
              <w:t xml:space="preserve">Итого </w:t>
            </w:r>
          </w:p>
        </w:tc>
        <w:tc>
          <w:tcPr>
            <w:tcW w:w="996" w:type="dxa"/>
            <w:hideMark/>
          </w:tcPr>
          <w:p w:rsidR="00871E39" w:rsidRPr="00346576" w:rsidRDefault="00871E39" w:rsidP="00A06708">
            <w:pPr>
              <w:pStyle w:val="a7"/>
              <w:jc w:val="center"/>
              <w:rPr>
                <w:rFonts w:ascii="Times New Roman" w:hAnsi="Times New Roman"/>
                <w:sz w:val="28"/>
                <w:szCs w:val="28"/>
              </w:rPr>
            </w:pPr>
          </w:p>
        </w:tc>
        <w:tc>
          <w:tcPr>
            <w:tcW w:w="851" w:type="dxa"/>
            <w:hideMark/>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1</w:t>
            </w:r>
          </w:p>
        </w:tc>
        <w:tc>
          <w:tcPr>
            <w:tcW w:w="850"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1"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0"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992"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7</w:t>
            </w:r>
          </w:p>
        </w:tc>
      </w:tr>
      <w:tr w:rsidR="00871E39" w:rsidRPr="00965D0A" w:rsidTr="00A06708">
        <w:tc>
          <w:tcPr>
            <w:tcW w:w="4642" w:type="dxa"/>
            <w:gridSpan w:val="2"/>
            <w:hideMark/>
          </w:tcPr>
          <w:p w:rsidR="00871E39" w:rsidRPr="00346576" w:rsidRDefault="00871E39" w:rsidP="00A06708">
            <w:pPr>
              <w:pStyle w:val="a7"/>
              <w:rPr>
                <w:rFonts w:ascii="Times New Roman" w:hAnsi="Times New Roman"/>
                <w:sz w:val="28"/>
                <w:szCs w:val="28"/>
              </w:rPr>
            </w:pPr>
            <w:r w:rsidRPr="00346576">
              <w:rPr>
                <w:rFonts w:ascii="Times New Roman" w:hAnsi="Times New Roman"/>
                <w:sz w:val="28"/>
                <w:szCs w:val="28"/>
              </w:rPr>
              <w:t>Максимально допустимая недельная нагрузка (при 5-дневной учебной неделе)</w:t>
            </w:r>
          </w:p>
        </w:tc>
        <w:tc>
          <w:tcPr>
            <w:tcW w:w="996" w:type="dxa"/>
            <w:hideMark/>
          </w:tcPr>
          <w:p w:rsidR="00871E39" w:rsidRPr="00346576" w:rsidRDefault="00871E39" w:rsidP="00A06708">
            <w:pPr>
              <w:pStyle w:val="a7"/>
              <w:jc w:val="center"/>
              <w:rPr>
                <w:rFonts w:ascii="Times New Roman" w:hAnsi="Times New Roman"/>
                <w:sz w:val="28"/>
                <w:szCs w:val="28"/>
              </w:rPr>
            </w:pPr>
          </w:p>
        </w:tc>
        <w:tc>
          <w:tcPr>
            <w:tcW w:w="851" w:type="dxa"/>
            <w:hideMark/>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1</w:t>
            </w:r>
          </w:p>
        </w:tc>
        <w:tc>
          <w:tcPr>
            <w:tcW w:w="850"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1"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0"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992" w:type="dxa"/>
            <w:hideMark/>
          </w:tcPr>
          <w:p w:rsidR="00871E39" w:rsidRPr="00965D0A" w:rsidRDefault="00871E39" w:rsidP="00A06708">
            <w:pPr>
              <w:pStyle w:val="a7"/>
              <w:jc w:val="center"/>
              <w:rPr>
                <w:rFonts w:ascii="Times New Roman" w:hAnsi="Times New Roman"/>
                <w:sz w:val="28"/>
                <w:szCs w:val="28"/>
              </w:rPr>
            </w:pPr>
            <w:r>
              <w:rPr>
                <w:rFonts w:ascii="Times New Roman" w:hAnsi="Times New Roman"/>
                <w:sz w:val="28"/>
                <w:szCs w:val="28"/>
              </w:rPr>
              <w:t>7</w:t>
            </w:r>
          </w:p>
        </w:tc>
      </w:tr>
      <w:tr w:rsidR="00871E39" w:rsidRPr="00965D0A" w:rsidTr="00A06708">
        <w:tc>
          <w:tcPr>
            <w:tcW w:w="10032" w:type="dxa"/>
            <w:gridSpan w:val="8"/>
            <w:shd w:val="clear" w:color="auto" w:fill="FFFFFF" w:themeFill="background1"/>
            <w:hideMark/>
          </w:tcPr>
          <w:p w:rsidR="00871E39" w:rsidRPr="00346576" w:rsidRDefault="00871E39" w:rsidP="00A06708">
            <w:pPr>
              <w:pStyle w:val="a7"/>
              <w:jc w:val="center"/>
              <w:rPr>
                <w:rFonts w:ascii="Times New Roman" w:hAnsi="Times New Roman"/>
                <w:i/>
                <w:sz w:val="28"/>
                <w:szCs w:val="28"/>
              </w:rPr>
            </w:pPr>
            <w:r w:rsidRPr="00346576">
              <w:rPr>
                <w:rFonts w:ascii="Times New Roman" w:hAnsi="Times New Roman"/>
                <w:i/>
                <w:sz w:val="28"/>
                <w:szCs w:val="28"/>
                <w:lang w:val="en-US"/>
              </w:rPr>
              <w:t>II</w:t>
            </w:r>
            <w:r w:rsidRPr="00346576">
              <w:rPr>
                <w:rFonts w:ascii="Times New Roman" w:hAnsi="Times New Roman"/>
                <w:i/>
                <w:sz w:val="28"/>
                <w:szCs w:val="28"/>
              </w:rPr>
              <w:t>. Часть, формируемая участниками образовательных отношений</w:t>
            </w:r>
          </w:p>
        </w:tc>
      </w:tr>
      <w:tr w:rsidR="00871E39" w:rsidRPr="00965D0A" w:rsidTr="00A06708">
        <w:tc>
          <w:tcPr>
            <w:tcW w:w="4642" w:type="dxa"/>
            <w:gridSpan w:val="2"/>
            <w:hideMark/>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Коррекционные курсы</w:t>
            </w:r>
          </w:p>
        </w:tc>
        <w:tc>
          <w:tcPr>
            <w:tcW w:w="996" w:type="dxa"/>
          </w:tcPr>
          <w:p w:rsidR="00871E39" w:rsidRPr="00346576" w:rsidRDefault="00871E39" w:rsidP="00A06708">
            <w:pPr>
              <w:pStyle w:val="a7"/>
              <w:jc w:val="center"/>
              <w:rPr>
                <w:rFonts w:ascii="Times New Roman" w:hAnsi="Times New Roman"/>
                <w:sz w:val="28"/>
                <w:szCs w:val="28"/>
              </w:rPr>
            </w:pPr>
          </w:p>
        </w:tc>
        <w:tc>
          <w:tcPr>
            <w:tcW w:w="851" w:type="dxa"/>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 xml:space="preserve">I </w:t>
            </w:r>
          </w:p>
        </w:tc>
        <w:tc>
          <w:tcPr>
            <w:tcW w:w="850" w:type="dxa"/>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II</w:t>
            </w:r>
          </w:p>
        </w:tc>
        <w:tc>
          <w:tcPr>
            <w:tcW w:w="851" w:type="dxa"/>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III</w:t>
            </w:r>
          </w:p>
        </w:tc>
        <w:tc>
          <w:tcPr>
            <w:tcW w:w="850" w:type="dxa"/>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IV</w:t>
            </w:r>
          </w:p>
        </w:tc>
        <w:tc>
          <w:tcPr>
            <w:tcW w:w="992" w:type="dxa"/>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Всего</w:t>
            </w:r>
          </w:p>
        </w:tc>
      </w:tr>
      <w:tr w:rsidR="00871E39" w:rsidRPr="00965D0A" w:rsidTr="00A06708">
        <w:tc>
          <w:tcPr>
            <w:tcW w:w="4642" w:type="dxa"/>
            <w:gridSpan w:val="2"/>
            <w:hideMark/>
          </w:tcPr>
          <w:p w:rsidR="00871E39" w:rsidRDefault="00871E39" w:rsidP="00A06708">
            <w:pPr>
              <w:pStyle w:val="a7"/>
              <w:rPr>
                <w:rFonts w:ascii="Times New Roman" w:hAnsi="Times New Roman"/>
                <w:sz w:val="28"/>
                <w:szCs w:val="28"/>
              </w:rPr>
            </w:pPr>
            <w:r w:rsidRPr="00346576">
              <w:rPr>
                <w:rFonts w:ascii="Times New Roman" w:hAnsi="Times New Roman"/>
                <w:sz w:val="28"/>
                <w:szCs w:val="28"/>
              </w:rPr>
              <w:t>1. Сенсорное развитие</w:t>
            </w:r>
          </w:p>
          <w:p w:rsidR="00871E39" w:rsidRPr="00346576" w:rsidRDefault="00871E39" w:rsidP="00A06708">
            <w:pPr>
              <w:pStyle w:val="a7"/>
              <w:rPr>
                <w:rFonts w:ascii="Times New Roman" w:hAnsi="Times New Roman"/>
                <w:sz w:val="28"/>
                <w:szCs w:val="28"/>
              </w:rPr>
            </w:pPr>
          </w:p>
        </w:tc>
        <w:tc>
          <w:tcPr>
            <w:tcW w:w="996" w:type="dxa"/>
            <w:hideMark/>
          </w:tcPr>
          <w:p w:rsidR="00871E39" w:rsidRPr="00346576" w:rsidRDefault="00871E39" w:rsidP="00A06708">
            <w:pPr>
              <w:pStyle w:val="a7"/>
              <w:jc w:val="center"/>
              <w:rPr>
                <w:rFonts w:ascii="Times New Roman" w:hAnsi="Times New Roman"/>
                <w:sz w:val="28"/>
                <w:szCs w:val="28"/>
              </w:rPr>
            </w:pPr>
          </w:p>
        </w:tc>
        <w:tc>
          <w:tcPr>
            <w:tcW w:w="851" w:type="dxa"/>
            <w:hideMark/>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1</w:t>
            </w:r>
          </w:p>
        </w:tc>
        <w:tc>
          <w:tcPr>
            <w:tcW w:w="850" w:type="dxa"/>
            <w:hideMark/>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1" w:type="dxa"/>
            <w:hideMark/>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0" w:type="dxa"/>
            <w:hideMark/>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992" w:type="dxa"/>
            <w:hideMark/>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7</w:t>
            </w:r>
          </w:p>
        </w:tc>
      </w:tr>
      <w:tr w:rsidR="00871E39" w:rsidRPr="00965D0A" w:rsidTr="00A06708">
        <w:tc>
          <w:tcPr>
            <w:tcW w:w="4642" w:type="dxa"/>
            <w:gridSpan w:val="2"/>
            <w:hideMark/>
          </w:tcPr>
          <w:p w:rsidR="00871E39" w:rsidRPr="00346576" w:rsidRDefault="00871E39" w:rsidP="00A06708">
            <w:pPr>
              <w:pStyle w:val="a7"/>
              <w:rPr>
                <w:rFonts w:ascii="Times New Roman" w:hAnsi="Times New Roman"/>
                <w:sz w:val="28"/>
                <w:szCs w:val="28"/>
              </w:rPr>
            </w:pPr>
          </w:p>
        </w:tc>
        <w:tc>
          <w:tcPr>
            <w:tcW w:w="996" w:type="dxa"/>
            <w:hideMark/>
          </w:tcPr>
          <w:p w:rsidR="00871E39" w:rsidRPr="00346576" w:rsidRDefault="00871E39" w:rsidP="00A06708">
            <w:pPr>
              <w:pStyle w:val="a7"/>
              <w:jc w:val="center"/>
              <w:rPr>
                <w:rFonts w:ascii="Times New Roman" w:hAnsi="Times New Roman"/>
                <w:sz w:val="28"/>
                <w:szCs w:val="28"/>
              </w:rPr>
            </w:pPr>
          </w:p>
        </w:tc>
        <w:tc>
          <w:tcPr>
            <w:tcW w:w="851" w:type="dxa"/>
            <w:hideMark/>
          </w:tcPr>
          <w:p w:rsidR="00871E39" w:rsidRPr="00346576" w:rsidRDefault="00871E39" w:rsidP="00A06708">
            <w:pPr>
              <w:pStyle w:val="a7"/>
              <w:jc w:val="center"/>
              <w:rPr>
                <w:rFonts w:ascii="Times New Roman" w:hAnsi="Times New Roman"/>
                <w:sz w:val="28"/>
                <w:szCs w:val="28"/>
              </w:rPr>
            </w:pPr>
          </w:p>
        </w:tc>
        <w:tc>
          <w:tcPr>
            <w:tcW w:w="850" w:type="dxa"/>
            <w:hideMark/>
          </w:tcPr>
          <w:p w:rsidR="00871E39" w:rsidRDefault="00871E39" w:rsidP="00A06708">
            <w:pPr>
              <w:pStyle w:val="a7"/>
              <w:jc w:val="center"/>
              <w:rPr>
                <w:rFonts w:ascii="Times New Roman" w:hAnsi="Times New Roman"/>
                <w:sz w:val="28"/>
                <w:szCs w:val="28"/>
              </w:rPr>
            </w:pPr>
          </w:p>
        </w:tc>
        <w:tc>
          <w:tcPr>
            <w:tcW w:w="851" w:type="dxa"/>
            <w:hideMark/>
          </w:tcPr>
          <w:p w:rsidR="00871E39" w:rsidRDefault="00871E39" w:rsidP="00A06708">
            <w:pPr>
              <w:pStyle w:val="a7"/>
              <w:jc w:val="center"/>
              <w:rPr>
                <w:rFonts w:ascii="Times New Roman" w:hAnsi="Times New Roman"/>
                <w:sz w:val="28"/>
                <w:szCs w:val="28"/>
              </w:rPr>
            </w:pPr>
          </w:p>
        </w:tc>
        <w:tc>
          <w:tcPr>
            <w:tcW w:w="850" w:type="dxa"/>
            <w:hideMark/>
          </w:tcPr>
          <w:p w:rsidR="00871E39" w:rsidRDefault="00871E39" w:rsidP="00A06708">
            <w:pPr>
              <w:pStyle w:val="a7"/>
              <w:jc w:val="center"/>
              <w:rPr>
                <w:rFonts w:ascii="Times New Roman" w:hAnsi="Times New Roman"/>
                <w:sz w:val="28"/>
                <w:szCs w:val="28"/>
              </w:rPr>
            </w:pPr>
          </w:p>
        </w:tc>
        <w:tc>
          <w:tcPr>
            <w:tcW w:w="992" w:type="dxa"/>
            <w:hideMark/>
          </w:tcPr>
          <w:p w:rsidR="00871E39" w:rsidRDefault="00871E39" w:rsidP="00A06708">
            <w:pPr>
              <w:pStyle w:val="a7"/>
              <w:jc w:val="center"/>
              <w:rPr>
                <w:rFonts w:ascii="Times New Roman" w:hAnsi="Times New Roman"/>
                <w:sz w:val="28"/>
                <w:szCs w:val="28"/>
              </w:rPr>
            </w:pPr>
          </w:p>
        </w:tc>
      </w:tr>
      <w:tr w:rsidR="00871E39" w:rsidRPr="00965D0A" w:rsidTr="00A06708">
        <w:tc>
          <w:tcPr>
            <w:tcW w:w="4642" w:type="dxa"/>
            <w:gridSpan w:val="2"/>
            <w:hideMark/>
          </w:tcPr>
          <w:p w:rsidR="00871E39" w:rsidRPr="00346576" w:rsidRDefault="00871E39" w:rsidP="00A06708">
            <w:pPr>
              <w:pStyle w:val="a7"/>
              <w:rPr>
                <w:rFonts w:ascii="Times New Roman" w:hAnsi="Times New Roman"/>
                <w:sz w:val="28"/>
                <w:szCs w:val="28"/>
              </w:rPr>
            </w:pPr>
          </w:p>
        </w:tc>
        <w:tc>
          <w:tcPr>
            <w:tcW w:w="996" w:type="dxa"/>
            <w:hideMark/>
          </w:tcPr>
          <w:p w:rsidR="00871E39" w:rsidRPr="00346576" w:rsidRDefault="00871E39" w:rsidP="00A06708">
            <w:pPr>
              <w:pStyle w:val="a7"/>
              <w:jc w:val="center"/>
              <w:rPr>
                <w:rFonts w:ascii="Times New Roman" w:hAnsi="Times New Roman"/>
                <w:sz w:val="28"/>
                <w:szCs w:val="28"/>
              </w:rPr>
            </w:pPr>
          </w:p>
        </w:tc>
        <w:tc>
          <w:tcPr>
            <w:tcW w:w="851" w:type="dxa"/>
            <w:hideMark/>
          </w:tcPr>
          <w:p w:rsidR="00871E39" w:rsidRPr="00346576" w:rsidRDefault="00871E39" w:rsidP="00A06708">
            <w:pPr>
              <w:pStyle w:val="a7"/>
              <w:jc w:val="center"/>
              <w:rPr>
                <w:rFonts w:ascii="Times New Roman" w:hAnsi="Times New Roman"/>
                <w:sz w:val="28"/>
                <w:szCs w:val="28"/>
              </w:rPr>
            </w:pPr>
          </w:p>
        </w:tc>
        <w:tc>
          <w:tcPr>
            <w:tcW w:w="850" w:type="dxa"/>
            <w:hideMark/>
          </w:tcPr>
          <w:p w:rsidR="00871E39" w:rsidRPr="00346576" w:rsidRDefault="00871E39" w:rsidP="00A06708">
            <w:pPr>
              <w:pStyle w:val="a7"/>
              <w:jc w:val="center"/>
              <w:rPr>
                <w:rFonts w:ascii="Times New Roman" w:hAnsi="Times New Roman"/>
                <w:sz w:val="28"/>
                <w:szCs w:val="28"/>
              </w:rPr>
            </w:pPr>
          </w:p>
        </w:tc>
        <w:tc>
          <w:tcPr>
            <w:tcW w:w="851" w:type="dxa"/>
            <w:hideMark/>
          </w:tcPr>
          <w:p w:rsidR="00871E39" w:rsidRPr="00346576" w:rsidRDefault="00871E39" w:rsidP="00A06708">
            <w:pPr>
              <w:pStyle w:val="a7"/>
              <w:jc w:val="center"/>
              <w:rPr>
                <w:rFonts w:ascii="Times New Roman" w:hAnsi="Times New Roman"/>
                <w:sz w:val="28"/>
                <w:szCs w:val="28"/>
              </w:rPr>
            </w:pPr>
          </w:p>
        </w:tc>
        <w:tc>
          <w:tcPr>
            <w:tcW w:w="850" w:type="dxa"/>
            <w:hideMark/>
          </w:tcPr>
          <w:p w:rsidR="00871E39" w:rsidRPr="00346576" w:rsidRDefault="00871E39" w:rsidP="00A06708">
            <w:pPr>
              <w:pStyle w:val="a7"/>
              <w:jc w:val="center"/>
              <w:rPr>
                <w:rFonts w:ascii="Times New Roman" w:hAnsi="Times New Roman"/>
                <w:sz w:val="28"/>
                <w:szCs w:val="28"/>
              </w:rPr>
            </w:pPr>
          </w:p>
        </w:tc>
        <w:tc>
          <w:tcPr>
            <w:tcW w:w="992" w:type="dxa"/>
            <w:hideMark/>
          </w:tcPr>
          <w:p w:rsidR="00871E39" w:rsidRPr="00346576" w:rsidRDefault="00871E39" w:rsidP="00A06708">
            <w:pPr>
              <w:pStyle w:val="a7"/>
              <w:jc w:val="center"/>
              <w:rPr>
                <w:rFonts w:ascii="Times New Roman" w:hAnsi="Times New Roman"/>
                <w:sz w:val="28"/>
                <w:szCs w:val="28"/>
              </w:rPr>
            </w:pPr>
          </w:p>
        </w:tc>
      </w:tr>
      <w:tr w:rsidR="00871E39" w:rsidRPr="00965D0A" w:rsidTr="00A06708">
        <w:tc>
          <w:tcPr>
            <w:tcW w:w="4642" w:type="dxa"/>
            <w:gridSpan w:val="2"/>
            <w:hideMark/>
          </w:tcPr>
          <w:p w:rsidR="00871E39" w:rsidRPr="00346576" w:rsidRDefault="00871E39" w:rsidP="00A06708">
            <w:pPr>
              <w:pStyle w:val="a7"/>
              <w:rPr>
                <w:rFonts w:ascii="Times New Roman" w:hAnsi="Times New Roman"/>
                <w:sz w:val="28"/>
                <w:szCs w:val="28"/>
              </w:rPr>
            </w:pPr>
          </w:p>
        </w:tc>
        <w:tc>
          <w:tcPr>
            <w:tcW w:w="996" w:type="dxa"/>
            <w:hideMark/>
          </w:tcPr>
          <w:p w:rsidR="00871E39" w:rsidRPr="00346576" w:rsidRDefault="00871E39" w:rsidP="00A06708">
            <w:pPr>
              <w:pStyle w:val="a7"/>
              <w:jc w:val="center"/>
              <w:rPr>
                <w:rFonts w:ascii="Times New Roman" w:hAnsi="Times New Roman"/>
                <w:sz w:val="28"/>
                <w:szCs w:val="28"/>
              </w:rPr>
            </w:pPr>
          </w:p>
        </w:tc>
        <w:tc>
          <w:tcPr>
            <w:tcW w:w="851" w:type="dxa"/>
            <w:hideMark/>
          </w:tcPr>
          <w:p w:rsidR="00871E39" w:rsidRPr="00346576" w:rsidRDefault="00871E39" w:rsidP="00A06708">
            <w:pPr>
              <w:pStyle w:val="a7"/>
              <w:jc w:val="center"/>
              <w:rPr>
                <w:rFonts w:ascii="Times New Roman" w:hAnsi="Times New Roman"/>
                <w:sz w:val="28"/>
                <w:szCs w:val="28"/>
              </w:rPr>
            </w:pPr>
          </w:p>
        </w:tc>
        <w:tc>
          <w:tcPr>
            <w:tcW w:w="850" w:type="dxa"/>
            <w:hideMark/>
          </w:tcPr>
          <w:p w:rsidR="00871E39" w:rsidRPr="00346576" w:rsidRDefault="00871E39" w:rsidP="00A06708">
            <w:pPr>
              <w:pStyle w:val="a7"/>
              <w:jc w:val="center"/>
              <w:rPr>
                <w:rFonts w:ascii="Times New Roman" w:hAnsi="Times New Roman"/>
                <w:sz w:val="28"/>
                <w:szCs w:val="28"/>
              </w:rPr>
            </w:pPr>
          </w:p>
        </w:tc>
        <w:tc>
          <w:tcPr>
            <w:tcW w:w="851" w:type="dxa"/>
            <w:hideMark/>
          </w:tcPr>
          <w:p w:rsidR="00871E39" w:rsidRPr="00346576" w:rsidRDefault="00871E39" w:rsidP="00A06708">
            <w:pPr>
              <w:pStyle w:val="a7"/>
              <w:jc w:val="center"/>
              <w:rPr>
                <w:rFonts w:ascii="Times New Roman" w:hAnsi="Times New Roman"/>
                <w:sz w:val="28"/>
                <w:szCs w:val="28"/>
              </w:rPr>
            </w:pPr>
          </w:p>
        </w:tc>
        <w:tc>
          <w:tcPr>
            <w:tcW w:w="850" w:type="dxa"/>
            <w:hideMark/>
          </w:tcPr>
          <w:p w:rsidR="00871E39" w:rsidRPr="00346576" w:rsidRDefault="00871E39" w:rsidP="00A06708">
            <w:pPr>
              <w:pStyle w:val="a7"/>
              <w:jc w:val="center"/>
              <w:rPr>
                <w:rFonts w:ascii="Times New Roman" w:hAnsi="Times New Roman"/>
                <w:sz w:val="28"/>
                <w:szCs w:val="28"/>
              </w:rPr>
            </w:pPr>
          </w:p>
        </w:tc>
        <w:tc>
          <w:tcPr>
            <w:tcW w:w="992" w:type="dxa"/>
            <w:hideMark/>
          </w:tcPr>
          <w:p w:rsidR="00871E39" w:rsidRPr="00346576" w:rsidRDefault="00871E39" w:rsidP="00A06708">
            <w:pPr>
              <w:pStyle w:val="a7"/>
              <w:jc w:val="center"/>
              <w:rPr>
                <w:rFonts w:ascii="Times New Roman" w:hAnsi="Times New Roman"/>
                <w:sz w:val="28"/>
                <w:szCs w:val="28"/>
              </w:rPr>
            </w:pPr>
          </w:p>
        </w:tc>
      </w:tr>
      <w:tr w:rsidR="00871E39" w:rsidRPr="00965D0A" w:rsidTr="00A06708">
        <w:tc>
          <w:tcPr>
            <w:tcW w:w="4642" w:type="dxa"/>
            <w:gridSpan w:val="2"/>
          </w:tcPr>
          <w:p w:rsidR="00871E39" w:rsidRPr="006D2565" w:rsidRDefault="00871E39" w:rsidP="00A06708">
            <w:pPr>
              <w:pStyle w:val="a7"/>
              <w:rPr>
                <w:rFonts w:ascii="Times New Roman" w:hAnsi="Times New Roman"/>
                <w:sz w:val="28"/>
                <w:szCs w:val="28"/>
              </w:rPr>
            </w:pPr>
            <w:r w:rsidRPr="006D2565">
              <w:rPr>
                <w:rFonts w:ascii="Times New Roman" w:hAnsi="Times New Roman"/>
                <w:sz w:val="28"/>
                <w:szCs w:val="28"/>
              </w:rPr>
              <w:t>2. Предметно-практические действия</w:t>
            </w:r>
          </w:p>
        </w:tc>
        <w:tc>
          <w:tcPr>
            <w:tcW w:w="996" w:type="dxa"/>
          </w:tcPr>
          <w:p w:rsidR="00871E39" w:rsidRPr="00346576" w:rsidRDefault="00871E39" w:rsidP="00A06708">
            <w:pPr>
              <w:pStyle w:val="a7"/>
              <w:jc w:val="center"/>
              <w:rPr>
                <w:rFonts w:ascii="Times New Roman" w:hAnsi="Times New Roman"/>
                <w:sz w:val="28"/>
                <w:szCs w:val="28"/>
              </w:rPr>
            </w:pPr>
          </w:p>
        </w:tc>
        <w:tc>
          <w:tcPr>
            <w:tcW w:w="851" w:type="dxa"/>
          </w:tcPr>
          <w:p w:rsidR="00871E39" w:rsidRPr="00346576" w:rsidRDefault="00871E39" w:rsidP="00A06708">
            <w:pPr>
              <w:pStyle w:val="a7"/>
              <w:jc w:val="center"/>
              <w:rPr>
                <w:rFonts w:ascii="Times New Roman" w:hAnsi="Times New Roman"/>
                <w:sz w:val="28"/>
                <w:szCs w:val="28"/>
              </w:rPr>
            </w:pPr>
          </w:p>
        </w:tc>
        <w:tc>
          <w:tcPr>
            <w:tcW w:w="850"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1"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0"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992"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6</w:t>
            </w:r>
          </w:p>
        </w:tc>
      </w:tr>
      <w:tr w:rsidR="00871E39" w:rsidRPr="00965D0A" w:rsidTr="00A06708">
        <w:tc>
          <w:tcPr>
            <w:tcW w:w="4642" w:type="dxa"/>
            <w:gridSpan w:val="2"/>
          </w:tcPr>
          <w:p w:rsidR="00871E39" w:rsidRPr="006D2565" w:rsidRDefault="00871E39" w:rsidP="00A06708">
            <w:pPr>
              <w:pStyle w:val="a7"/>
              <w:rPr>
                <w:rFonts w:ascii="Times New Roman" w:hAnsi="Times New Roman"/>
                <w:sz w:val="28"/>
                <w:szCs w:val="28"/>
              </w:rPr>
            </w:pPr>
            <w:r w:rsidRPr="006D2565">
              <w:rPr>
                <w:rFonts w:ascii="Times New Roman" w:hAnsi="Times New Roman"/>
                <w:sz w:val="28"/>
                <w:szCs w:val="28"/>
              </w:rPr>
              <w:t xml:space="preserve">3. Альтернативная коммуникация </w:t>
            </w:r>
          </w:p>
        </w:tc>
        <w:tc>
          <w:tcPr>
            <w:tcW w:w="996" w:type="dxa"/>
          </w:tcPr>
          <w:p w:rsidR="00871E39" w:rsidRPr="00346576" w:rsidRDefault="00871E39" w:rsidP="00A06708">
            <w:pPr>
              <w:pStyle w:val="a7"/>
              <w:jc w:val="center"/>
              <w:rPr>
                <w:rFonts w:ascii="Times New Roman" w:hAnsi="Times New Roman"/>
                <w:sz w:val="28"/>
                <w:szCs w:val="28"/>
              </w:rPr>
            </w:pPr>
          </w:p>
        </w:tc>
        <w:tc>
          <w:tcPr>
            <w:tcW w:w="851" w:type="dxa"/>
          </w:tcPr>
          <w:p w:rsidR="00871E39" w:rsidRPr="00346576" w:rsidRDefault="00871E39" w:rsidP="00A06708">
            <w:pPr>
              <w:pStyle w:val="a7"/>
              <w:jc w:val="center"/>
              <w:rPr>
                <w:rFonts w:ascii="Times New Roman" w:hAnsi="Times New Roman"/>
                <w:sz w:val="28"/>
                <w:szCs w:val="28"/>
              </w:rPr>
            </w:pPr>
          </w:p>
        </w:tc>
        <w:tc>
          <w:tcPr>
            <w:tcW w:w="850"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1"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850"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w:t>
            </w:r>
          </w:p>
        </w:tc>
        <w:tc>
          <w:tcPr>
            <w:tcW w:w="992"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6</w:t>
            </w:r>
          </w:p>
        </w:tc>
      </w:tr>
      <w:tr w:rsidR="00871E39" w:rsidRPr="00965D0A" w:rsidTr="00A06708">
        <w:tc>
          <w:tcPr>
            <w:tcW w:w="4642" w:type="dxa"/>
            <w:gridSpan w:val="2"/>
          </w:tcPr>
          <w:p w:rsidR="00871E39" w:rsidRPr="00346576" w:rsidRDefault="00871E39" w:rsidP="00A06708">
            <w:pPr>
              <w:pStyle w:val="a7"/>
              <w:rPr>
                <w:rFonts w:ascii="Times New Roman" w:hAnsi="Times New Roman"/>
                <w:sz w:val="28"/>
                <w:szCs w:val="28"/>
              </w:rPr>
            </w:pPr>
            <w:r w:rsidRPr="00346576">
              <w:rPr>
                <w:rFonts w:ascii="Times New Roman" w:hAnsi="Times New Roman"/>
                <w:sz w:val="28"/>
                <w:szCs w:val="28"/>
              </w:rPr>
              <w:t>Итого коррекционные курсы</w:t>
            </w:r>
          </w:p>
        </w:tc>
        <w:tc>
          <w:tcPr>
            <w:tcW w:w="996" w:type="dxa"/>
          </w:tcPr>
          <w:p w:rsidR="00871E39" w:rsidRPr="00346576" w:rsidRDefault="00871E39" w:rsidP="00A06708">
            <w:pPr>
              <w:pStyle w:val="a7"/>
              <w:jc w:val="center"/>
              <w:rPr>
                <w:rFonts w:ascii="Times New Roman" w:hAnsi="Times New Roman"/>
                <w:sz w:val="28"/>
                <w:szCs w:val="28"/>
              </w:rPr>
            </w:pPr>
          </w:p>
        </w:tc>
        <w:tc>
          <w:tcPr>
            <w:tcW w:w="851" w:type="dxa"/>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1</w:t>
            </w:r>
          </w:p>
        </w:tc>
        <w:tc>
          <w:tcPr>
            <w:tcW w:w="850"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6</w:t>
            </w:r>
          </w:p>
        </w:tc>
        <w:tc>
          <w:tcPr>
            <w:tcW w:w="851"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6</w:t>
            </w:r>
          </w:p>
        </w:tc>
        <w:tc>
          <w:tcPr>
            <w:tcW w:w="850"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6</w:t>
            </w:r>
          </w:p>
        </w:tc>
        <w:tc>
          <w:tcPr>
            <w:tcW w:w="992"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19</w:t>
            </w:r>
          </w:p>
        </w:tc>
      </w:tr>
      <w:tr w:rsidR="00871E39" w:rsidRPr="00965D0A" w:rsidTr="00A06708">
        <w:tc>
          <w:tcPr>
            <w:tcW w:w="4642" w:type="dxa"/>
            <w:gridSpan w:val="2"/>
          </w:tcPr>
          <w:p w:rsidR="00871E39" w:rsidRPr="00346576" w:rsidRDefault="00871E39" w:rsidP="00A06708">
            <w:pPr>
              <w:pStyle w:val="a7"/>
              <w:rPr>
                <w:rFonts w:ascii="Times New Roman" w:hAnsi="Times New Roman"/>
                <w:sz w:val="28"/>
                <w:szCs w:val="28"/>
              </w:rPr>
            </w:pPr>
            <w:r w:rsidRPr="00346576">
              <w:rPr>
                <w:rFonts w:ascii="Times New Roman" w:hAnsi="Times New Roman"/>
                <w:sz w:val="28"/>
                <w:szCs w:val="28"/>
              </w:rPr>
              <w:lastRenderedPageBreak/>
              <w:t xml:space="preserve">Всего к финансированию: </w:t>
            </w:r>
            <w:r>
              <w:rPr>
                <w:rFonts w:ascii="Times New Roman" w:hAnsi="Times New Roman"/>
                <w:sz w:val="28"/>
                <w:szCs w:val="28"/>
              </w:rPr>
              <w:t>8</w:t>
            </w:r>
            <w:r w:rsidRPr="00346576">
              <w:rPr>
                <w:rFonts w:ascii="Times New Roman" w:hAnsi="Times New Roman"/>
                <w:sz w:val="28"/>
                <w:szCs w:val="28"/>
              </w:rPr>
              <w:t xml:space="preserve"> ч</w:t>
            </w:r>
          </w:p>
          <w:p w:rsidR="00871E39" w:rsidRPr="00346576" w:rsidRDefault="00871E39" w:rsidP="00A06708">
            <w:pPr>
              <w:pStyle w:val="a7"/>
              <w:rPr>
                <w:rFonts w:ascii="Times New Roman" w:hAnsi="Times New Roman"/>
                <w:sz w:val="28"/>
                <w:szCs w:val="28"/>
              </w:rPr>
            </w:pPr>
          </w:p>
        </w:tc>
        <w:tc>
          <w:tcPr>
            <w:tcW w:w="996" w:type="dxa"/>
          </w:tcPr>
          <w:p w:rsidR="00871E39" w:rsidRPr="00346576" w:rsidRDefault="00871E39" w:rsidP="00A06708">
            <w:pPr>
              <w:pStyle w:val="a7"/>
              <w:jc w:val="center"/>
              <w:rPr>
                <w:rFonts w:ascii="Times New Roman" w:hAnsi="Times New Roman"/>
                <w:sz w:val="28"/>
                <w:szCs w:val="28"/>
              </w:rPr>
            </w:pPr>
          </w:p>
        </w:tc>
        <w:tc>
          <w:tcPr>
            <w:tcW w:w="851" w:type="dxa"/>
          </w:tcPr>
          <w:p w:rsidR="00871E39" w:rsidRPr="00346576" w:rsidRDefault="00871E39" w:rsidP="00A06708">
            <w:pPr>
              <w:pStyle w:val="a7"/>
              <w:jc w:val="center"/>
              <w:rPr>
                <w:rFonts w:ascii="Times New Roman" w:hAnsi="Times New Roman"/>
                <w:sz w:val="28"/>
                <w:szCs w:val="28"/>
              </w:rPr>
            </w:pPr>
            <w:r w:rsidRPr="00346576">
              <w:rPr>
                <w:rFonts w:ascii="Times New Roman" w:hAnsi="Times New Roman"/>
                <w:sz w:val="28"/>
                <w:szCs w:val="28"/>
              </w:rPr>
              <w:t>2</w:t>
            </w:r>
          </w:p>
        </w:tc>
        <w:tc>
          <w:tcPr>
            <w:tcW w:w="850"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8</w:t>
            </w:r>
          </w:p>
        </w:tc>
        <w:tc>
          <w:tcPr>
            <w:tcW w:w="851"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8</w:t>
            </w:r>
          </w:p>
        </w:tc>
        <w:tc>
          <w:tcPr>
            <w:tcW w:w="850"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8</w:t>
            </w:r>
          </w:p>
        </w:tc>
        <w:tc>
          <w:tcPr>
            <w:tcW w:w="992" w:type="dxa"/>
          </w:tcPr>
          <w:p w:rsidR="00871E39" w:rsidRPr="00346576" w:rsidRDefault="00871E39" w:rsidP="00A06708">
            <w:pPr>
              <w:pStyle w:val="a7"/>
              <w:jc w:val="center"/>
              <w:rPr>
                <w:rFonts w:ascii="Times New Roman" w:hAnsi="Times New Roman"/>
                <w:sz w:val="28"/>
                <w:szCs w:val="28"/>
              </w:rPr>
            </w:pPr>
            <w:r>
              <w:rPr>
                <w:rFonts w:ascii="Times New Roman" w:hAnsi="Times New Roman"/>
                <w:sz w:val="28"/>
                <w:szCs w:val="28"/>
              </w:rPr>
              <w:t>26</w:t>
            </w:r>
          </w:p>
        </w:tc>
      </w:tr>
    </w:tbl>
    <w:p w:rsidR="00871E39" w:rsidRPr="00965D0A" w:rsidRDefault="00871E39" w:rsidP="00871E39">
      <w:pPr>
        <w:pStyle w:val="a7"/>
        <w:jc w:val="center"/>
        <w:rPr>
          <w:rFonts w:ascii="Times New Roman" w:hAnsi="Times New Roman"/>
          <w:b/>
          <w:sz w:val="28"/>
          <w:szCs w:val="28"/>
        </w:rPr>
      </w:pPr>
    </w:p>
    <w:p w:rsidR="00871E39" w:rsidRPr="00965D0A" w:rsidRDefault="00871E39" w:rsidP="00871E39">
      <w:pPr>
        <w:spacing w:after="0" w:line="240" w:lineRule="auto"/>
        <w:rPr>
          <w:rFonts w:ascii="Times New Roman" w:hAnsi="Times New Roman" w:cs="Times New Roman"/>
          <w:sz w:val="28"/>
          <w:szCs w:val="28"/>
        </w:rPr>
      </w:pPr>
    </w:p>
    <w:p w:rsidR="000450D6" w:rsidRDefault="000450D6" w:rsidP="000450D6">
      <w:pPr>
        <w:pStyle w:val="a7"/>
        <w:spacing w:line="360" w:lineRule="auto"/>
        <w:ind w:firstLine="708"/>
        <w:jc w:val="both"/>
        <w:rPr>
          <w:rFonts w:ascii="Times New Roman" w:hAnsi="Times New Roman"/>
          <w:sz w:val="28"/>
          <w:szCs w:val="28"/>
        </w:rPr>
      </w:pPr>
      <w:r>
        <w:rPr>
          <w:rFonts w:ascii="Times New Roman" w:hAnsi="Times New Roman"/>
          <w:sz w:val="28"/>
          <w:szCs w:val="28"/>
        </w:rPr>
        <w:t xml:space="preserve">При организации образования на основе СИПР индивидуальная недельная нагрузка обучающегося может варьироваться. Так, с учетом примерного учебного плана организация, реализующая вариант </w:t>
      </w:r>
      <w:r w:rsidRPr="00E829A5">
        <w:rPr>
          <w:rFonts w:ascii="Times New Roman" w:hAnsi="Times New Roman"/>
          <w:sz w:val="28"/>
          <w:szCs w:val="28"/>
        </w:rPr>
        <w:t>2</w:t>
      </w:r>
      <w:r>
        <w:rPr>
          <w:rFonts w:ascii="Times New Roman" w:hAnsi="Times New Roman"/>
          <w:sz w:val="28"/>
          <w:szCs w:val="28"/>
        </w:rPr>
        <w:t xml:space="preserve">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предметные области. </w:t>
      </w:r>
      <w:r w:rsidRPr="00893A15">
        <w:rPr>
          <w:rFonts w:ascii="Times New Roman" w:hAnsi="Times New Roman"/>
          <w:sz w:val="28"/>
          <w:szCs w:val="28"/>
        </w:rPr>
        <w:t>Для детей, особые образовательные потребности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(в соответствии с п. 2.6. приложения соответствующего ФГОС).</w:t>
      </w:r>
      <w:r>
        <w:rPr>
          <w:rFonts w:ascii="Times New Roman" w:hAnsi="Times New Roman"/>
          <w:sz w:val="28"/>
          <w:szCs w:val="28"/>
        </w:rPr>
        <w:t xml:space="preserve">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0450D6" w:rsidRDefault="000450D6" w:rsidP="000450D6">
      <w:pPr>
        <w:pStyle w:val="a7"/>
        <w:spacing w:line="360" w:lineRule="auto"/>
        <w:ind w:firstLine="708"/>
        <w:jc w:val="both"/>
        <w:rPr>
          <w:rFonts w:ascii="Times New Roman" w:hAnsi="Times New Roman"/>
          <w:spacing w:val="2"/>
          <w:sz w:val="28"/>
          <w:szCs w:val="28"/>
        </w:rPr>
      </w:pPr>
      <w:r>
        <w:rPr>
          <w:rFonts w:ascii="Times New Roman" w:hAnsi="Times New Roman"/>
          <w:sz w:val="28"/>
          <w:szCs w:val="28"/>
        </w:rPr>
        <w:t xml:space="preserve">В часть, формируемую участниками образовательных отношений, входит внеурочная деятельность, которая направлена на </w:t>
      </w:r>
      <w:r>
        <w:rPr>
          <w:rFonts w:ascii="Times New Roman" w:hAnsi="Times New Roman"/>
          <w:spacing w:val="2"/>
          <w:sz w:val="28"/>
          <w:szCs w:val="28"/>
        </w:rPr>
        <w:t>развитие лич</w:t>
      </w:r>
      <w:r>
        <w:rPr>
          <w:rFonts w:ascii="Times New Roman" w:hAnsi="Times New Roman"/>
          <w:spacing w:val="2"/>
          <w:sz w:val="28"/>
          <w:szCs w:val="28"/>
        </w:rPr>
        <w:softHyphen/>
        <w:t>но</w:t>
      </w:r>
      <w:r>
        <w:rPr>
          <w:rFonts w:ascii="Times New Roman" w:hAnsi="Times New Roman"/>
          <w:spacing w:val="2"/>
          <w:sz w:val="28"/>
          <w:szCs w:val="28"/>
        </w:rPr>
        <w:softHyphen/>
        <w:t>сти развитие лич</w:t>
      </w:r>
      <w:r>
        <w:rPr>
          <w:rFonts w:ascii="Times New Roman" w:hAnsi="Times New Roman"/>
          <w:spacing w:val="2"/>
          <w:sz w:val="28"/>
          <w:szCs w:val="28"/>
        </w:rPr>
        <w:softHyphen/>
        <w:t>но</w:t>
      </w:r>
      <w:r>
        <w:rPr>
          <w:rFonts w:ascii="Times New Roman" w:hAnsi="Times New Roman"/>
          <w:spacing w:val="2"/>
          <w:sz w:val="28"/>
          <w:szCs w:val="28"/>
        </w:rPr>
        <w:softHyphen/>
        <w:t xml:space="preserve">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w:t>
      </w:r>
      <w:r>
        <w:rPr>
          <w:rFonts w:ascii="Times New Roman" w:hAnsi="Times New Roman"/>
          <w:spacing w:val="2"/>
          <w:sz w:val="28"/>
          <w:szCs w:val="28"/>
        </w:rPr>
        <w:lastRenderedPageBreak/>
        <w:t>обществом</w:t>
      </w:r>
      <w:r>
        <w:rPr>
          <w:rFonts w:ascii="Times New Roman" w:hAnsi="Times New Roman"/>
          <w:sz w:val="28"/>
          <w:szCs w:val="28"/>
        </w:rPr>
        <w:t xml:space="preserve">. </w:t>
      </w:r>
      <w:r>
        <w:rPr>
          <w:rFonts w:ascii="Times New Roman" w:hAnsi="Times New Roman"/>
          <w:spacing w:val="2"/>
          <w:sz w:val="28"/>
          <w:szCs w:val="28"/>
        </w:rPr>
        <w:t>Организация внеурочной воспитательной работы яв</w:t>
      </w:r>
      <w:r>
        <w:rPr>
          <w:rFonts w:ascii="Times New Roman" w:hAnsi="Times New Roman"/>
          <w:spacing w:val="2"/>
          <w:sz w:val="28"/>
          <w:szCs w:val="28"/>
        </w:rPr>
        <w:softHyphen/>
        <w:t>ля</w:t>
      </w:r>
      <w:r>
        <w:rPr>
          <w:rFonts w:ascii="Times New Roman" w:hAnsi="Times New Roman"/>
          <w:spacing w:val="2"/>
          <w:sz w:val="28"/>
          <w:szCs w:val="28"/>
        </w:rPr>
        <w:softHyphen/>
        <w:t>ет</w:t>
      </w:r>
      <w:r>
        <w:rPr>
          <w:rFonts w:ascii="Times New Roman" w:hAnsi="Times New Roman"/>
          <w:spacing w:val="2"/>
          <w:sz w:val="28"/>
          <w:szCs w:val="28"/>
        </w:rPr>
        <w:softHyphen/>
        <w:t>ся неотъемлемой частью образовательного процесса в образовательной ор</w:t>
      </w:r>
      <w:r>
        <w:rPr>
          <w:rFonts w:ascii="Times New Roman" w:hAnsi="Times New Roman"/>
          <w:spacing w:val="2"/>
          <w:sz w:val="28"/>
          <w:szCs w:val="28"/>
        </w:rPr>
        <w:softHyphen/>
        <w:t>га</w:t>
      </w:r>
      <w:r>
        <w:rPr>
          <w:rFonts w:ascii="Times New Roman" w:hAnsi="Times New Roman"/>
          <w:spacing w:val="2"/>
          <w:sz w:val="28"/>
          <w:szCs w:val="28"/>
        </w:rPr>
        <w:softHyphen/>
        <w:t xml:space="preserve">низации. </w:t>
      </w:r>
    </w:p>
    <w:p w:rsidR="000450D6" w:rsidRDefault="000450D6" w:rsidP="000450D6">
      <w:pPr>
        <w:pStyle w:val="a7"/>
        <w:spacing w:line="360" w:lineRule="auto"/>
        <w:ind w:firstLine="708"/>
        <w:jc w:val="both"/>
        <w:rPr>
          <w:rFonts w:ascii="Times New Roman" w:hAnsi="Times New Roman"/>
          <w:sz w:val="28"/>
          <w:szCs w:val="28"/>
        </w:rPr>
      </w:pPr>
      <w:r>
        <w:rPr>
          <w:rFonts w:ascii="Times New Roman" w:hAnsi="Times New Roman"/>
          <w:sz w:val="28"/>
          <w:szCs w:val="28"/>
        </w:rPr>
        <w:t>Чередование учебной и внеурочной деятельности в рамках реализации АООП и СИПР определяет образовательная организация.</w:t>
      </w:r>
    </w:p>
    <w:p w:rsidR="000450D6" w:rsidRDefault="000450D6" w:rsidP="000450D6">
      <w:pPr>
        <w:pStyle w:val="a7"/>
        <w:spacing w:line="360" w:lineRule="auto"/>
        <w:ind w:firstLine="708"/>
        <w:jc w:val="both"/>
        <w:rPr>
          <w:rFonts w:ascii="Times New Roman" w:hAnsi="Times New Roman"/>
          <w:sz w:val="28"/>
          <w:szCs w:val="28"/>
        </w:rPr>
      </w:pPr>
      <w:r>
        <w:rPr>
          <w:rFonts w:ascii="Times New Roman" w:hAnsi="Times New Roman"/>
          <w:sz w:val="28"/>
          <w:szCs w:val="28"/>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005076" w:rsidRPr="00005076" w:rsidRDefault="00005076" w:rsidP="00713245">
      <w:pPr>
        <w:spacing w:line="360" w:lineRule="auto"/>
      </w:pPr>
    </w:p>
    <w:p w:rsidR="007670E7" w:rsidRDefault="002D2B60" w:rsidP="002D2B60">
      <w:pPr>
        <w:spacing w:after="0" w:line="360" w:lineRule="auto"/>
        <w:jc w:val="both"/>
        <w:rPr>
          <w:rFonts w:ascii="Times New Roman" w:hAnsi="Times New Roman" w:cs="Times New Roman"/>
          <w:b/>
          <w:sz w:val="28"/>
          <w:szCs w:val="28"/>
        </w:rPr>
      </w:pPr>
      <w:r w:rsidRPr="002D2B60">
        <w:rPr>
          <w:rFonts w:ascii="Times New Roman" w:hAnsi="Times New Roman" w:cs="Times New Roman"/>
          <w:b/>
          <w:sz w:val="28"/>
          <w:szCs w:val="28"/>
        </w:rPr>
        <w:t>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p w:rsidR="00005076" w:rsidRDefault="00005076" w:rsidP="002D2B60">
      <w:pPr>
        <w:spacing w:after="0" w:line="360" w:lineRule="auto"/>
        <w:jc w:val="both"/>
        <w:rPr>
          <w:rFonts w:ascii="Times New Roman" w:hAnsi="Times New Roman" w:cs="Times New Roman"/>
          <w:b/>
          <w:sz w:val="28"/>
          <w:szCs w:val="28"/>
        </w:rPr>
      </w:pPr>
    </w:p>
    <w:p w:rsidR="00005076" w:rsidRPr="00005076" w:rsidRDefault="00005076" w:rsidP="00005076">
      <w:pPr>
        <w:spacing w:after="0" w:line="360" w:lineRule="auto"/>
        <w:ind w:firstLine="708"/>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Условия получения образования обучающимися с умственной отсталостью включают систему требований к кадровому, финансово-экономическому и материально-техническому обеспечению освоения обучающимися варианта 2 АООП образования.</w:t>
      </w:r>
    </w:p>
    <w:p w:rsidR="00005076" w:rsidRPr="00005076" w:rsidRDefault="00005076" w:rsidP="00005076">
      <w:pPr>
        <w:spacing w:after="0" w:line="360" w:lineRule="auto"/>
        <w:rPr>
          <w:rFonts w:ascii="Times New Roman" w:eastAsia="Times New Roman" w:hAnsi="Times New Roman" w:cs="Times New Roman"/>
          <w:b/>
          <w:color w:val="auto"/>
          <w:kern w:val="0"/>
          <w:sz w:val="28"/>
          <w:szCs w:val="28"/>
        </w:rPr>
      </w:pPr>
    </w:p>
    <w:p w:rsidR="00005076" w:rsidRPr="00005076" w:rsidRDefault="00005076" w:rsidP="00005076">
      <w:pPr>
        <w:spacing w:after="0" w:line="360" w:lineRule="auto"/>
        <w:jc w:val="both"/>
        <w:rPr>
          <w:rFonts w:ascii="Times New Roman" w:eastAsia="Times New Roman" w:hAnsi="Times New Roman" w:cs="Times New Roman"/>
          <w:b/>
          <w:color w:val="auto"/>
          <w:kern w:val="0"/>
          <w:sz w:val="28"/>
          <w:szCs w:val="28"/>
        </w:rPr>
      </w:pPr>
      <w:r w:rsidRPr="00005076">
        <w:rPr>
          <w:rFonts w:ascii="Times New Roman" w:eastAsia="Times New Roman" w:hAnsi="Times New Roman" w:cs="Times New Roman"/>
          <w:b/>
          <w:color w:val="auto"/>
          <w:kern w:val="0"/>
          <w:sz w:val="28"/>
          <w:szCs w:val="28"/>
        </w:rPr>
        <w:t xml:space="preserve">Кадровые условия реализации адаптированной основной </w:t>
      </w:r>
      <w:r>
        <w:rPr>
          <w:rFonts w:ascii="Times New Roman" w:eastAsia="Times New Roman" w:hAnsi="Times New Roman" w:cs="Times New Roman"/>
          <w:b/>
          <w:color w:val="auto"/>
          <w:kern w:val="0"/>
          <w:sz w:val="28"/>
          <w:szCs w:val="28"/>
        </w:rPr>
        <w:t>о</w:t>
      </w:r>
      <w:r w:rsidRPr="00005076">
        <w:rPr>
          <w:rFonts w:ascii="Times New Roman" w:eastAsia="Times New Roman" w:hAnsi="Times New Roman" w:cs="Times New Roman"/>
          <w:b/>
          <w:color w:val="auto"/>
          <w:kern w:val="0"/>
          <w:sz w:val="28"/>
          <w:szCs w:val="28"/>
        </w:rPr>
        <w:t>бщеобразовательной программы</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Кадровые условия реализации адаптированной основной образовательной программы общего образования обучающихся с умственной отсталостью предусматривают следующие требования:</w:t>
      </w:r>
    </w:p>
    <w:p w:rsidR="00005076" w:rsidRPr="00005076" w:rsidRDefault="00005076" w:rsidP="00B61C9E">
      <w:pPr>
        <w:numPr>
          <w:ilvl w:val="0"/>
          <w:numId w:val="51"/>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 xml:space="preserve">Образовательная организация должна быть укомплектована  педагогическими и руководящими работниками с профессиональными </w:t>
      </w:r>
      <w:r w:rsidRPr="00005076">
        <w:rPr>
          <w:rFonts w:ascii="Times New Roman" w:eastAsia="Times New Roman" w:hAnsi="Times New Roman" w:cs="Times New Roman"/>
          <w:color w:val="auto"/>
          <w:kern w:val="0"/>
          <w:sz w:val="28"/>
          <w:szCs w:val="28"/>
        </w:rPr>
        <w:lastRenderedPageBreak/>
        <w:t>компетенциями в области коррекционной педагогики по направлению «олигофренопедагогика».</w:t>
      </w:r>
    </w:p>
    <w:p w:rsidR="00005076" w:rsidRPr="00005076" w:rsidRDefault="00005076" w:rsidP="00B61C9E">
      <w:pPr>
        <w:numPr>
          <w:ilvl w:val="0"/>
          <w:numId w:val="51"/>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 xml:space="preserve">Уровень квалификации работников образовательной организации, реализующей вариант 2 АООП для обучающихся с умственной отсталостью и СИПР, для каждой занимаемой должности должен соответствовать квалификационным характеристикам по соответствующей должности.  </w:t>
      </w:r>
    </w:p>
    <w:p w:rsidR="00005076" w:rsidRPr="00005076" w:rsidRDefault="00005076" w:rsidP="00B61C9E">
      <w:pPr>
        <w:numPr>
          <w:ilvl w:val="0"/>
          <w:numId w:val="51"/>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В 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 xml:space="preserve">Кадровое обеспечение образовательной организации, реализующей вариант 2 АООП для обучающихся с умственной отсталостью,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vertAlign w:val="superscript"/>
        </w:rPr>
      </w:pPr>
      <w:r w:rsidRPr="00005076">
        <w:rPr>
          <w:rFonts w:ascii="Times New Roman" w:eastAsia="Times New Roman" w:hAnsi="Times New Roman" w:cs="Times New Roman"/>
          <w:color w:val="auto"/>
          <w:kern w:val="0"/>
          <w:sz w:val="28"/>
          <w:szCs w:val="28"/>
        </w:rPr>
        <w:t>Количество штатных единиц специалистов определяется в соответствии с нормативными документами Министерства образования и науки России.</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Специалисты, участвующие в реализации АООП для обучающихся с умственной отсталостью, с ТМНР, должны обладать следующими компетенциями:</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наличие позитивного отношения  к  возможностям обучающихся с умеренной, тяжелой, глубокой умственной отсталостью, с ТМНР, к их развитию, социальной адаптации, приобретению житейского опыта;</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понимание теоретико-методологических основ психолого-педагогической помощи обучающимся;</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lastRenderedPageBreak/>
        <w:t>знание этиологии умственной отсталости, тяжелых и множественных нарушений,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наличие представлений о своеобразии психофизического развития обучающихся;</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понимание цели образования данной группы обучающихся как развития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bCs/>
          <w:color w:val="auto"/>
          <w:kern w:val="0"/>
          <w:sz w:val="28"/>
          <w:szCs w:val="28"/>
        </w:rPr>
      </w:pPr>
      <w:r w:rsidRPr="00005076">
        <w:rPr>
          <w:rFonts w:ascii="Times New Roman" w:eastAsia="Times New Roman" w:hAnsi="Times New Roman" w:cs="Times New Roman"/>
          <w:bCs/>
          <w:color w:val="auto"/>
          <w:kern w:val="0"/>
          <w:sz w:val="28"/>
          <w:szCs w:val="28"/>
        </w:rPr>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способность к разработке специальных индивидуальных программ развития, к адекватной оценке достижений в развитии и обучении обучающихся;</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bCs/>
          <w:caps/>
          <w:color w:val="auto"/>
          <w:kern w:val="0"/>
          <w:sz w:val="28"/>
          <w:szCs w:val="28"/>
        </w:rPr>
      </w:pPr>
      <w:r w:rsidRPr="00005076">
        <w:rPr>
          <w:rFonts w:ascii="Times New Roman" w:eastAsia="Times New Roman" w:hAnsi="Times New Roman" w:cs="Times New Roman"/>
          <w:bCs/>
          <w:color w:val="auto"/>
          <w:kern w:val="0"/>
          <w:sz w:val="28"/>
          <w:szCs w:val="28"/>
        </w:rPr>
        <w:t>активное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 контакты;</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определение содержания психолого-педагогического сопровождения обучающихся в семье, понимание наиболее эффективных путей его организации;</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bCs/>
          <w:caps/>
          <w:color w:val="auto"/>
          <w:kern w:val="0"/>
          <w:sz w:val="28"/>
          <w:szCs w:val="28"/>
        </w:rPr>
      </w:pPr>
      <w:r w:rsidRPr="00005076">
        <w:rPr>
          <w:rFonts w:ascii="Times New Roman" w:eastAsia="Times New Roman" w:hAnsi="Times New Roman" w:cs="Times New Roman"/>
          <w:bCs/>
          <w:color w:val="auto"/>
          <w:kern w:val="0"/>
          <w:sz w:val="28"/>
          <w:szCs w:val="28"/>
        </w:rPr>
        <w:t>умение организовывать взаимодействие обучающихся друг с другом и с взрослыми, расширять круг общения, обеспечивая выход обучающегося за пределы семьи и образовательной организации;</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lastRenderedPageBreak/>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наличие способности к общению и проведению консультативно-методической работы с родителями обучающихся;</w:t>
      </w:r>
    </w:p>
    <w:p w:rsidR="00005076" w:rsidRPr="00005076" w:rsidRDefault="00005076" w:rsidP="00B61C9E">
      <w:pPr>
        <w:numPr>
          <w:ilvl w:val="0"/>
          <w:numId w:val="52"/>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владение навыками профессионального ухода, предусматривающими уважительное отношение (с эмпатией) к ребенку, вызывающее у него доверие и желание взаимодействовать с взрослым;</w:t>
      </w:r>
    </w:p>
    <w:p w:rsidR="00005076" w:rsidRPr="00871E39" w:rsidRDefault="00005076" w:rsidP="00B61C9E">
      <w:pPr>
        <w:numPr>
          <w:ilvl w:val="0"/>
          <w:numId w:val="52"/>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 xml:space="preserve">наличие способности к работе в условиях междисциплинарной команды специалистов. </w:t>
      </w:r>
    </w:p>
    <w:p w:rsidR="00871E39" w:rsidRPr="00871E39" w:rsidRDefault="00871E39" w:rsidP="00871E39">
      <w:pPr>
        <w:ind w:left="360" w:firstLine="348"/>
        <w:rPr>
          <w:rFonts w:ascii="Times New Roman" w:hAnsi="Times New Roman" w:cs="Times New Roman"/>
          <w:sz w:val="28"/>
          <w:szCs w:val="28"/>
        </w:rPr>
      </w:pPr>
      <w:r w:rsidRPr="00871E39">
        <w:rPr>
          <w:rFonts w:ascii="Times New Roman" w:hAnsi="Times New Roman" w:cs="Times New Roman"/>
          <w:b/>
          <w:sz w:val="28"/>
          <w:szCs w:val="28"/>
        </w:rPr>
        <w:t xml:space="preserve">МБОУ ООШ 32 укомплектована кадрами  полностью:  </w:t>
      </w:r>
      <w:r w:rsidRPr="00871E39">
        <w:rPr>
          <w:rFonts w:ascii="Times New Roman" w:hAnsi="Times New Roman" w:cs="Times New Roman"/>
          <w:sz w:val="28"/>
          <w:szCs w:val="28"/>
        </w:rPr>
        <w:t>в  школе  работают  23  человека  из  них  14  человек  педагогических  работника  и  11  обслуживающего  персонала.  Педагогический  состав  в  основном  стабилен.  Образовательную  работу  в</w:t>
      </w:r>
      <w:r>
        <w:rPr>
          <w:rFonts w:ascii="Times New Roman" w:hAnsi="Times New Roman" w:cs="Times New Roman"/>
          <w:sz w:val="28"/>
          <w:szCs w:val="28"/>
        </w:rPr>
        <w:t xml:space="preserve">  </w:t>
      </w:r>
      <w:r w:rsidRPr="00871E39">
        <w:rPr>
          <w:rFonts w:ascii="Times New Roman" w:hAnsi="Times New Roman" w:cs="Times New Roman"/>
          <w:sz w:val="28"/>
          <w:szCs w:val="28"/>
        </w:rPr>
        <w:t>среднем  звене  ведут  11  педагогических  работников. Из  них  имеют  высшеепрофессиональное  образование  10  человек(91%),  1  человек  среднее  профессиональное  образование (9%).</w:t>
      </w:r>
    </w:p>
    <w:p w:rsidR="00871E39" w:rsidRPr="00005076" w:rsidRDefault="00871E39" w:rsidP="00607DB4">
      <w:pPr>
        <w:ind w:left="360"/>
        <w:rPr>
          <w:rFonts w:ascii="Times New Roman" w:eastAsia="Times New Roman" w:hAnsi="Times New Roman" w:cs="Times New Roman"/>
          <w:caps/>
          <w:color w:val="auto"/>
          <w:kern w:val="0"/>
          <w:sz w:val="28"/>
          <w:szCs w:val="28"/>
        </w:rPr>
      </w:pPr>
      <w:r w:rsidRPr="00871E39">
        <w:rPr>
          <w:rFonts w:ascii="Times New Roman" w:hAnsi="Times New Roman" w:cs="Times New Roman"/>
          <w:sz w:val="28"/>
          <w:szCs w:val="28"/>
        </w:rPr>
        <w:tab/>
        <w:t>Все  педагогические  работники  систематически  повышают  уровень  своей  квалификации.  На  данный  момент  1 педагог (9%) имеет  высшую  квалификационную  категорию. 3(27%) педагогов  имеют  первую  квалификационную  категорию. 7 (64 %) педагога  не  имеют  категории.</w:t>
      </w:r>
    </w:p>
    <w:p w:rsidR="00441CA0" w:rsidRPr="00CC388F" w:rsidRDefault="00802201" w:rsidP="00CC38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ab/>
      </w:r>
      <w:r w:rsidRPr="00CC388F">
        <w:rPr>
          <w:rFonts w:ascii="Times New Roman" w:eastAsia="Times New Roman" w:hAnsi="Times New Roman" w:cs="Times New Roman"/>
          <w:sz w:val="28"/>
          <w:szCs w:val="28"/>
          <w:lang w:eastAsia="ru-RU"/>
        </w:rPr>
        <w:t>С  учащимся  Реш  Эдуардом  работает  учитель  первой  категории  Белякова  Н.Н.</w:t>
      </w:r>
    </w:p>
    <w:p w:rsidR="00CC388F" w:rsidRPr="00CC388F" w:rsidRDefault="00DA2F13" w:rsidP="00CC388F">
      <w:pPr>
        <w:spacing w:after="0" w:line="240" w:lineRule="auto"/>
        <w:jc w:val="both"/>
        <w:rPr>
          <w:rFonts w:ascii="Times New Roman" w:hAnsi="Times New Roman" w:cs="Times New Roman"/>
          <w:b/>
          <w:sz w:val="28"/>
          <w:szCs w:val="28"/>
        </w:rPr>
      </w:pPr>
      <w:r w:rsidRPr="00CC388F">
        <w:rPr>
          <w:rFonts w:ascii="Times New Roman" w:eastAsia="Times New Roman" w:hAnsi="Times New Roman" w:cs="Times New Roman"/>
          <w:sz w:val="28"/>
          <w:szCs w:val="28"/>
          <w:lang w:eastAsia="ru-RU"/>
        </w:rPr>
        <w:t xml:space="preserve">В  Краснодаре  </w:t>
      </w:r>
      <w:r w:rsidR="00802201" w:rsidRPr="00CC388F">
        <w:rPr>
          <w:rFonts w:ascii="Times New Roman" w:eastAsia="Times New Roman" w:hAnsi="Times New Roman" w:cs="Times New Roman"/>
          <w:sz w:val="28"/>
          <w:szCs w:val="28"/>
          <w:lang w:eastAsia="ru-RU"/>
        </w:rPr>
        <w:t>2017  году  прошла  курсы  повышения  квалификации по  теме:  «Методология  и  технологии  реализации  ФГОС НОО обучающихся  с  ОВЗ и ФГОС образования  обучающихся  с  умственной  ответственностью»</w:t>
      </w:r>
      <w:r w:rsidRPr="00CC388F">
        <w:rPr>
          <w:rFonts w:ascii="Times New Roman" w:eastAsia="Times New Roman" w:hAnsi="Times New Roman" w:cs="Times New Roman"/>
          <w:sz w:val="28"/>
          <w:szCs w:val="28"/>
          <w:lang w:eastAsia="ru-RU"/>
        </w:rPr>
        <w:t>.</w:t>
      </w:r>
      <w:r w:rsidR="00CC388F" w:rsidRPr="00CC388F">
        <w:rPr>
          <w:rFonts w:ascii="Times New Roman" w:hAnsi="Times New Roman" w:cs="Times New Roman"/>
          <w:b/>
          <w:sz w:val="28"/>
          <w:szCs w:val="28"/>
        </w:rPr>
        <w:t xml:space="preserve"> </w:t>
      </w:r>
    </w:p>
    <w:p w:rsidR="00CC388F" w:rsidRPr="00CC388F" w:rsidRDefault="00CC388F" w:rsidP="00CC388F">
      <w:pPr>
        <w:spacing w:after="0" w:line="240" w:lineRule="auto"/>
        <w:jc w:val="both"/>
        <w:rPr>
          <w:rFonts w:ascii="Times New Roman" w:hAnsi="Times New Roman" w:cs="Times New Roman"/>
          <w:b/>
          <w:sz w:val="28"/>
          <w:szCs w:val="28"/>
        </w:rPr>
      </w:pPr>
      <w:r w:rsidRPr="00CC388F">
        <w:rPr>
          <w:rFonts w:ascii="Times New Roman" w:hAnsi="Times New Roman" w:cs="Times New Roman"/>
          <w:b/>
          <w:sz w:val="28"/>
          <w:szCs w:val="28"/>
        </w:rPr>
        <w:t>Ожидаемый  результат  повышения  квалификации  -  профессиональная  готовность  работников  оразования  к  реализации  АООП  НОО  ОВЗ.</w:t>
      </w:r>
    </w:p>
    <w:p w:rsidR="00CC388F" w:rsidRPr="00CC388F" w:rsidRDefault="00CC388F" w:rsidP="00CC388F">
      <w:pPr>
        <w:spacing w:after="0" w:line="240" w:lineRule="auto"/>
        <w:jc w:val="both"/>
        <w:rPr>
          <w:rFonts w:ascii="Times New Roman" w:hAnsi="Times New Roman" w:cs="Times New Roman"/>
          <w:b/>
          <w:sz w:val="28"/>
          <w:szCs w:val="28"/>
        </w:rPr>
      </w:pPr>
      <w:r w:rsidRPr="00CC388F">
        <w:rPr>
          <w:rFonts w:ascii="Times New Roman" w:hAnsi="Times New Roman" w:cs="Times New Roman"/>
          <w:b/>
          <w:sz w:val="28"/>
          <w:szCs w:val="28"/>
        </w:rPr>
        <w:t xml:space="preserve">-обеспечение  </w:t>
      </w:r>
      <w:r w:rsidRPr="00CC388F">
        <w:rPr>
          <w:rFonts w:ascii="Times New Roman" w:hAnsi="Times New Roman" w:cs="Times New Roman"/>
          <w:sz w:val="28"/>
          <w:szCs w:val="28"/>
        </w:rPr>
        <w:t>оптималного  вхождения  работников  образования  в  систему  ценностей  совремееного  образования;</w:t>
      </w:r>
      <w:r w:rsidRPr="00CC388F">
        <w:rPr>
          <w:rFonts w:ascii="Times New Roman" w:hAnsi="Times New Roman" w:cs="Times New Roman"/>
          <w:b/>
          <w:sz w:val="28"/>
          <w:szCs w:val="28"/>
        </w:rPr>
        <w:t xml:space="preserve"> </w:t>
      </w:r>
    </w:p>
    <w:p w:rsidR="00CC388F" w:rsidRPr="00CC388F" w:rsidRDefault="00CC388F" w:rsidP="00CC388F">
      <w:pPr>
        <w:spacing w:after="0" w:line="240" w:lineRule="auto"/>
        <w:jc w:val="both"/>
        <w:rPr>
          <w:rFonts w:ascii="Times New Roman" w:hAnsi="Times New Roman" w:cs="Times New Roman"/>
          <w:sz w:val="28"/>
          <w:szCs w:val="28"/>
        </w:rPr>
      </w:pPr>
      <w:r w:rsidRPr="00CC388F">
        <w:rPr>
          <w:rFonts w:ascii="Times New Roman" w:hAnsi="Times New Roman" w:cs="Times New Roman"/>
          <w:b/>
          <w:sz w:val="28"/>
          <w:szCs w:val="28"/>
        </w:rPr>
        <w:t xml:space="preserve">-принятие  </w:t>
      </w:r>
      <w:r w:rsidRPr="00CC388F">
        <w:rPr>
          <w:rFonts w:ascii="Times New Roman" w:hAnsi="Times New Roman" w:cs="Times New Roman"/>
          <w:sz w:val="28"/>
          <w:szCs w:val="28"/>
        </w:rPr>
        <w:t>идеологии  АООП    ОВЗ;</w:t>
      </w:r>
    </w:p>
    <w:p w:rsidR="00CC388F" w:rsidRPr="00CC388F" w:rsidRDefault="00CC388F" w:rsidP="00CC388F">
      <w:pPr>
        <w:spacing w:after="0" w:line="240" w:lineRule="auto"/>
        <w:jc w:val="both"/>
        <w:rPr>
          <w:rFonts w:ascii="Times New Roman" w:hAnsi="Times New Roman" w:cs="Times New Roman"/>
          <w:sz w:val="28"/>
          <w:szCs w:val="28"/>
        </w:rPr>
      </w:pPr>
      <w:r w:rsidRPr="00CC388F">
        <w:rPr>
          <w:rFonts w:ascii="Times New Roman" w:hAnsi="Times New Roman" w:cs="Times New Roman"/>
          <w:sz w:val="28"/>
          <w:szCs w:val="28"/>
        </w:rPr>
        <w:t>-</w:t>
      </w:r>
      <w:r w:rsidRPr="00CC388F">
        <w:rPr>
          <w:rFonts w:ascii="Times New Roman" w:hAnsi="Times New Roman" w:cs="Times New Roman"/>
          <w:b/>
          <w:sz w:val="28"/>
          <w:szCs w:val="28"/>
        </w:rPr>
        <w:t>освоение</w:t>
      </w:r>
      <w:r w:rsidRPr="00CC388F">
        <w:rPr>
          <w:rFonts w:ascii="Times New Roman" w:hAnsi="Times New Roman" w:cs="Times New Roman"/>
          <w:sz w:val="28"/>
          <w:szCs w:val="28"/>
        </w:rPr>
        <w:t xml:space="preserve">  новой  системы  требований  к  структуре  основной образовательной  программы, результаты  ее  освоения  и  условиям ее </w:t>
      </w:r>
      <w:r w:rsidRPr="00CC388F">
        <w:rPr>
          <w:rFonts w:ascii="Times New Roman" w:hAnsi="Times New Roman" w:cs="Times New Roman"/>
          <w:sz w:val="28"/>
          <w:szCs w:val="28"/>
        </w:rPr>
        <w:lastRenderedPageBreak/>
        <w:t>реализации,  а  также  системы  оценки  итогов  образовательной  деятельности  обучающихся,</w:t>
      </w:r>
    </w:p>
    <w:p w:rsidR="00CC388F" w:rsidRPr="00CC388F" w:rsidRDefault="00CC388F" w:rsidP="00CC388F">
      <w:pPr>
        <w:spacing w:after="0" w:line="240" w:lineRule="auto"/>
        <w:jc w:val="both"/>
        <w:rPr>
          <w:rFonts w:ascii="Times New Roman" w:hAnsi="Times New Roman" w:cs="Times New Roman"/>
          <w:sz w:val="28"/>
          <w:szCs w:val="28"/>
        </w:rPr>
      </w:pPr>
      <w:r w:rsidRPr="00CC388F">
        <w:rPr>
          <w:rFonts w:ascii="Times New Roman" w:hAnsi="Times New Roman" w:cs="Times New Roman"/>
          <w:sz w:val="28"/>
          <w:szCs w:val="28"/>
        </w:rPr>
        <w:t>-</w:t>
      </w:r>
      <w:r w:rsidRPr="00CC388F">
        <w:rPr>
          <w:rFonts w:ascii="Times New Roman" w:hAnsi="Times New Roman" w:cs="Times New Roman"/>
          <w:b/>
          <w:sz w:val="28"/>
          <w:szCs w:val="28"/>
        </w:rPr>
        <w:t xml:space="preserve">овладение  </w:t>
      </w:r>
      <w:r w:rsidRPr="00CC388F">
        <w:rPr>
          <w:rFonts w:ascii="Times New Roman" w:hAnsi="Times New Roman" w:cs="Times New Roman"/>
          <w:sz w:val="28"/>
          <w:szCs w:val="28"/>
        </w:rPr>
        <w:t>учебно- методическим  и  информационно- методическими  ресурсами  необходимыми  для  успешного  решения  задач  АООП    ОВЗ  .</w:t>
      </w:r>
    </w:p>
    <w:p w:rsidR="00005076" w:rsidRDefault="00CC388F" w:rsidP="00607DB4">
      <w:pPr>
        <w:spacing w:after="0" w:line="240" w:lineRule="auto"/>
        <w:jc w:val="both"/>
        <w:rPr>
          <w:rFonts w:ascii="Times New Roman" w:eastAsia="Times New Roman" w:hAnsi="Times New Roman" w:cs="Times New Roman"/>
          <w:b/>
          <w:color w:val="auto"/>
          <w:kern w:val="0"/>
          <w:sz w:val="28"/>
          <w:szCs w:val="28"/>
        </w:rPr>
      </w:pPr>
      <w:r w:rsidRPr="00CC388F">
        <w:rPr>
          <w:rFonts w:ascii="Times New Roman" w:hAnsi="Times New Roman" w:cs="Times New Roman"/>
          <w:sz w:val="28"/>
          <w:szCs w:val="28"/>
        </w:rPr>
        <w:tab/>
        <w:t>Одним из  условий  готовности  образовательного  учреждения  к  введению АООП    ОВЗ является создание  системы  методической  работы,  обеспечивающей  сопровождение  деятельности  педагогов  на  всех  этапах  реализации  требований АООП    ОВЗ .</w:t>
      </w:r>
      <w:r w:rsidR="00765008">
        <w:rPr>
          <w:rFonts w:ascii="Times New Roman" w:eastAsia="Times New Roman" w:hAnsi="Times New Roman" w:cs="Times New Roman"/>
          <w:b/>
          <w:color w:val="auto"/>
          <w:kern w:val="0"/>
          <w:sz w:val="28"/>
          <w:szCs w:val="28"/>
        </w:rPr>
        <w:t xml:space="preserve"> </w:t>
      </w:r>
    </w:p>
    <w:p w:rsidR="00005076" w:rsidRPr="00005076" w:rsidRDefault="00005076" w:rsidP="00441CA0">
      <w:pPr>
        <w:spacing w:after="0" w:line="360" w:lineRule="auto"/>
        <w:rPr>
          <w:rFonts w:ascii="Times New Roman" w:eastAsia="Times New Roman" w:hAnsi="Times New Roman" w:cs="Times New Roman"/>
          <w:b/>
          <w:color w:val="auto"/>
          <w:kern w:val="0"/>
          <w:sz w:val="28"/>
          <w:szCs w:val="28"/>
        </w:rPr>
      </w:pPr>
      <w:r w:rsidRPr="00005076">
        <w:rPr>
          <w:rFonts w:ascii="Times New Roman" w:eastAsia="Times New Roman" w:hAnsi="Times New Roman" w:cs="Times New Roman"/>
          <w:b/>
          <w:color w:val="auto"/>
          <w:kern w:val="0"/>
          <w:sz w:val="28"/>
          <w:szCs w:val="28"/>
        </w:rPr>
        <w:t>Финансовые условия реализации адаптированной основной общеобразовательной программы</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bCs/>
          <w:color w:val="auto"/>
          <w:kern w:val="0"/>
          <w:sz w:val="28"/>
          <w:szCs w:val="28"/>
        </w:rPr>
        <w:t>Финансовое обеспечение</w:t>
      </w:r>
      <w:r w:rsidRPr="00005076">
        <w:rPr>
          <w:rFonts w:ascii="Times New Roman" w:eastAsia="Times New Roman" w:hAnsi="Times New Roman" w:cs="Times New Roman"/>
          <w:color w:val="auto"/>
          <w:kern w:val="0"/>
          <w:sz w:val="28"/>
          <w:szCs w:val="28"/>
        </w:rPr>
        <w:t xml:space="preserve"> реализации АООП (вариант 2) для обучающихся с умственной отсталостью (интеллектуальными нарушениями) опирается на ис</w:t>
      </w:r>
      <w:r w:rsidRPr="00005076">
        <w:rPr>
          <w:rFonts w:ascii="Times New Roman" w:eastAsia="Times New Roman" w:hAnsi="Times New Roman" w:cs="Times New Roman"/>
          <w:color w:val="auto"/>
          <w:kern w:val="0"/>
          <w:sz w:val="28"/>
          <w:szCs w:val="28"/>
        </w:rPr>
        <w:softHyphen/>
        <w:t xml:space="preserve">полнение расходных обязательств, обеспечивающих </w:t>
      </w:r>
      <w:r w:rsidRPr="00005076">
        <w:rPr>
          <w:rFonts w:ascii="Times New Roman" w:eastAsia="Times New Roman" w:hAnsi="Times New Roman" w:cs="Times New Roman"/>
          <w:color w:val="auto"/>
          <w:spacing w:val="2"/>
          <w:kern w:val="0"/>
          <w:sz w:val="28"/>
          <w:szCs w:val="28"/>
        </w:rPr>
        <w:t>конституционное пра</w:t>
      </w:r>
      <w:r w:rsidRPr="00005076">
        <w:rPr>
          <w:rFonts w:ascii="Times New Roman" w:eastAsia="Times New Roman" w:hAnsi="Times New Roman" w:cs="Times New Roman"/>
          <w:color w:val="auto"/>
          <w:spacing w:val="2"/>
          <w:kern w:val="0"/>
          <w:sz w:val="28"/>
          <w:szCs w:val="28"/>
        </w:rPr>
        <w:softHyphen/>
        <w:t xml:space="preserve">во граждан на общедоступное получение бесплатного </w:t>
      </w:r>
      <w:r w:rsidRPr="00005076">
        <w:rPr>
          <w:rFonts w:ascii="Times New Roman" w:eastAsia="Times New Roman" w:hAnsi="Times New Roman" w:cs="Times New Roman"/>
          <w:color w:val="auto"/>
          <w:kern w:val="0"/>
          <w:sz w:val="28"/>
          <w:szCs w:val="28"/>
        </w:rPr>
        <w:t>общего образования. Объём действующих расходных обязательств отражается в задании уч</w:t>
      </w:r>
      <w:r w:rsidRPr="00005076">
        <w:rPr>
          <w:rFonts w:ascii="Times New Roman" w:eastAsia="Times New Roman" w:hAnsi="Times New Roman" w:cs="Times New Roman"/>
          <w:color w:val="auto"/>
          <w:kern w:val="0"/>
          <w:sz w:val="28"/>
          <w:szCs w:val="28"/>
        </w:rPr>
        <w:softHyphen/>
        <w:t>ре</w:t>
      </w:r>
      <w:r w:rsidRPr="00005076">
        <w:rPr>
          <w:rFonts w:ascii="Times New Roman" w:eastAsia="Times New Roman" w:hAnsi="Times New Roman" w:cs="Times New Roman"/>
          <w:color w:val="auto"/>
          <w:kern w:val="0"/>
          <w:sz w:val="28"/>
          <w:szCs w:val="28"/>
        </w:rPr>
        <w:softHyphen/>
        <w:t>ди</w:t>
      </w:r>
      <w:r w:rsidRPr="00005076">
        <w:rPr>
          <w:rFonts w:ascii="Times New Roman" w:eastAsia="Times New Roman" w:hAnsi="Times New Roman" w:cs="Times New Roman"/>
          <w:color w:val="auto"/>
          <w:kern w:val="0"/>
          <w:sz w:val="28"/>
          <w:szCs w:val="28"/>
        </w:rPr>
        <w:softHyphen/>
        <w:t>те</w:t>
      </w:r>
      <w:r w:rsidRPr="00005076">
        <w:rPr>
          <w:rFonts w:ascii="Times New Roman" w:eastAsia="Times New Roman" w:hAnsi="Times New Roman" w:cs="Times New Roman"/>
          <w:color w:val="auto"/>
          <w:kern w:val="0"/>
          <w:sz w:val="28"/>
          <w:szCs w:val="28"/>
        </w:rPr>
        <w:softHyphen/>
        <w:t xml:space="preserve">ля по оказанию </w:t>
      </w:r>
      <w:r w:rsidRPr="00005076">
        <w:rPr>
          <w:rFonts w:ascii="Times New Roman" w:eastAsia="Times New Roman" w:hAnsi="Times New Roman" w:cs="Times New Roman"/>
          <w:color w:val="auto"/>
          <w:spacing w:val="2"/>
          <w:kern w:val="0"/>
          <w:sz w:val="28"/>
          <w:szCs w:val="28"/>
        </w:rPr>
        <w:t>государственных (муниципальных) образовательных ус</w:t>
      </w:r>
      <w:r w:rsidRPr="00005076">
        <w:rPr>
          <w:rFonts w:ascii="Times New Roman" w:eastAsia="Times New Roman" w:hAnsi="Times New Roman" w:cs="Times New Roman"/>
          <w:color w:val="auto"/>
          <w:spacing w:val="2"/>
          <w:kern w:val="0"/>
          <w:sz w:val="28"/>
          <w:szCs w:val="28"/>
        </w:rPr>
        <w:softHyphen/>
        <w:t xml:space="preserve">луг в </w:t>
      </w:r>
      <w:r w:rsidRPr="00005076">
        <w:rPr>
          <w:rFonts w:ascii="Times New Roman" w:eastAsia="Times New Roman" w:hAnsi="Times New Roman" w:cs="Times New Roman"/>
          <w:color w:val="auto"/>
          <w:kern w:val="0"/>
          <w:sz w:val="28"/>
          <w:szCs w:val="28"/>
        </w:rPr>
        <w:t>соответствии с требованиями ФГОС общего образования.</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Финансово-экономическое обеспечение образования осуществляется на основании на п.2 ст. 99 ФЗ «Об образовании в Российской Федерации».</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Финансовые условия реализации АООП (вариант 2) должны: обеспечивать образовательной организации возможность исполнения требований стандарта; обеспечивать реализацию обязательной части адаптированной программы и части, формируемой участниками образовательного процесса</w:t>
      </w:r>
      <w:r w:rsidRPr="00005076">
        <w:rPr>
          <w:rFonts w:ascii="Times New Roman" w:eastAsia="Times New Roman" w:hAnsi="Times New Roman" w:cs="Times New Roman"/>
          <w:bCs/>
          <w:color w:val="auto"/>
          <w:kern w:val="0"/>
          <w:sz w:val="28"/>
          <w:szCs w:val="28"/>
        </w:rPr>
        <w:t xml:space="preserve"> вне зависимости от количества учебных дней в неделю</w:t>
      </w:r>
      <w:r w:rsidRPr="00005076">
        <w:rPr>
          <w:rFonts w:ascii="Times New Roman" w:eastAsia="Times New Roman" w:hAnsi="Times New Roman" w:cs="Times New Roman"/>
          <w:color w:val="auto"/>
          <w:kern w:val="0"/>
          <w:sz w:val="28"/>
          <w:szCs w:val="28"/>
        </w:rPr>
        <w:t xml:space="preserve">; отражать </w:t>
      </w:r>
      <w:r w:rsidRPr="00005076">
        <w:rPr>
          <w:rFonts w:ascii="Times New Roman" w:eastAsia="Times New Roman" w:hAnsi="Times New Roman" w:cs="Times New Roman"/>
          <w:iCs/>
          <w:color w:val="auto"/>
          <w:kern w:val="0"/>
          <w:sz w:val="28"/>
          <w:szCs w:val="28"/>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005076" w:rsidRPr="00005076" w:rsidRDefault="00005076" w:rsidP="00005076">
      <w:pPr>
        <w:spacing w:after="0" w:line="360" w:lineRule="auto"/>
        <w:ind w:firstLine="708"/>
        <w:jc w:val="both"/>
        <w:rPr>
          <w:rFonts w:ascii="Times New Roman" w:eastAsia="Times New Roman" w:hAnsi="Times New Roman" w:cs="Times New Roman"/>
          <w:bCs/>
          <w:iCs/>
          <w:color w:val="auto"/>
          <w:kern w:val="0"/>
          <w:sz w:val="28"/>
          <w:szCs w:val="28"/>
        </w:rPr>
      </w:pPr>
      <w:r w:rsidRPr="00005076">
        <w:rPr>
          <w:rFonts w:ascii="Times New Roman" w:eastAsia="Times New Roman" w:hAnsi="Times New Roman" w:cs="Times New Roman"/>
          <w:bCs/>
          <w:iCs/>
          <w:color w:val="auto"/>
          <w:kern w:val="0"/>
          <w:sz w:val="28"/>
          <w:szCs w:val="28"/>
        </w:rPr>
        <w:t xml:space="preserve">Финансирование реализации АООП (вариант 2) для обучающихся с умственной отсталостью </w:t>
      </w:r>
      <w:r w:rsidRPr="00005076">
        <w:rPr>
          <w:rFonts w:ascii="Times New Roman" w:eastAsia="Times New Roman" w:hAnsi="Times New Roman" w:cs="Times New Roman"/>
          <w:color w:val="auto"/>
          <w:kern w:val="0"/>
          <w:sz w:val="28"/>
          <w:szCs w:val="28"/>
        </w:rPr>
        <w:t xml:space="preserve">(интеллектуальными нарушениями) </w:t>
      </w:r>
      <w:r w:rsidRPr="00005076">
        <w:rPr>
          <w:rFonts w:ascii="Times New Roman" w:eastAsia="Times New Roman" w:hAnsi="Times New Roman" w:cs="Times New Roman"/>
          <w:bCs/>
          <w:iCs/>
          <w:color w:val="auto"/>
          <w:kern w:val="0"/>
          <w:sz w:val="28"/>
          <w:szCs w:val="28"/>
        </w:rPr>
        <w:t>должно осуществляться в объеме не ниже установленных нормативов финансирования государственного образовательного учреждения.</w:t>
      </w:r>
    </w:p>
    <w:p w:rsidR="00005076" w:rsidRPr="00005076" w:rsidRDefault="00005076" w:rsidP="00005076">
      <w:pPr>
        <w:spacing w:after="0" w:line="360" w:lineRule="auto"/>
        <w:ind w:firstLine="708"/>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lastRenderedPageBreak/>
        <w:t>Структура расходов на образование включает:</w:t>
      </w:r>
    </w:p>
    <w:p w:rsidR="00005076" w:rsidRPr="00005076" w:rsidRDefault="00005076" w:rsidP="00B61C9E">
      <w:pPr>
        <w:numPr>
          <w:ilvl w:val="0"/>
          <w:numId w:val="53"/>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Образование ребенка на основе учебного плана образовательной организации и СИПР.</w:t>
      </w:r>
    </w:p>
    <w:p w:rsidR="00005076" w:rsidRPr="00005076" w:rsidRDefault="00005076" w:rsidP="00B61C9E">
      <w:pPr>
        <w:numPr>
          <w:ilvl w:val="0"/>
          <w:numId w:val="53"/>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Обеспечение сопровождения, ухода и присмотра за ребенком в период его нахождения в образовательной организации.</w:t>
      </w:r>
    </w:p>
    <w:p w:rsidR="00005076" w:rsidRPr="00005076" w:rsidRDefault="00005076" w:rsidP="00B61C9E">
      <w:pPr>
        <w:numPr>
          <w:ilvl w:val="0"/>
          <w:numId w:val="53"/>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Консультирование родителей и членов семей по вопросам образования ребенка.</w:t>
      </w:r>
    </w:p>
    <w:p w:rsidR="00005076" w:rsidRPr="00005076" w:rsidRDefault="00005076" w:rsidP="00B61C9E">
      <w:pPr>
        <w:numPr>
          <w:ilvl w:val="0"/>
          <w:numId w:val="53"/>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Обеспечение необходимым учебным, информационно-техническим оборудованием и учебно-дидактическим материалом.</w:t>
      </w:r>
    </w:p>
    <w:p w:rsidR="00005076" w:rsidRPr="00005076" w:rsidRDefault="00005076" w:rsidP="00005076">
      <w:pPr>
        <w:spacing w:after="0" w:line="360" w:lineRule="auto"/>
        <w:ind w:firstLine="708"/>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Финансово-экономическое обеспечение применительно к варианту 2 АООП образования устанавливается с учётом необходимости специальной индивидуальной поддержки обучающегося с умственной отсталостью (интеллектуальными нарушениями).</w:t>
      </w:r>
    </w:p>
    <w:p w:rsidR="00005076" w:rsidRPr="00005076" w:rsidRDefault="00005076" w:rsidP="00005076">
      <w:pPr>
        <w:spacing w:after="0" w:line="360" w:lineRule="auto"/>
        <w:ind w:firstLine="708"/>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Расчет объема подушевого финансирования общего образования обучающегося производится с учетом индивидуальных образовательных потребностей ребенка, зафиксированных в СИПР, разработанной образовательным учреждением.</w:t>
      </w:r>
    </w:p>
    <w:p w:rsidR="00005076" w:rsidRPr="00005076" w:rsidRDefault="00005076" w:rsidP="00005076">
      <w:pPr>
        <w:spacing w:after="0" w:line="360" w:lineRule="auto"/>
        <w:ind w:firstLine="708"/>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005076" w:rsidRPr="00005076" w:rsidRDefault="00005076" w:rsidP="00005076">
      <w:pPr>
        <w:spacing w:after="0" w:line="360" w:lineRule="auto"/>
        <w:ind w:firstLine="708"/>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 xml:space="preserve">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тьюторами.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w:t>
      </w:r>
      <w:r w:rsidRPr="00005076">
        <w:rPr>
          <w:rFonts w:ascii="Times New Roman" w:eastAsia="Times New Roman" w:hAnsi="Times New Roman" w:cs="Times New Roman"/>
          <w:color w:val="auto"/>
          <w:kern w:val="0"/>
          <w:sz w:val="28"/>
          <w:szCs w:val="28"/>
        </w:rPr>
        <w:lastRenderedPageBreak/>
        <w:t>свободного времени в период нахождения в образовательной организации. Количество времени, необходимое на работу сопровождающих, определяется нормативными актами с учетом потребностей ребенка, отраженных в СИПР.</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СИПР и индивидуальной программой реабилитации (ИПР) для детей-инвалидов.</w:t>
      </w:r>
    </w:p>
    <w:p w:rsidR="00005076" w:rsidRPr="00005076" w:rsidRDefault="00005076" w:rsidP="00005076">
      <w:pPr>
        <w:spacing w:after="0" w:line="360" w:lineRule="auto"/>
        <w:rPr>
          <w:rFonts w:ascii="Times New Roman" w:eastAsia="Times New Roman" w:hAnsi="Times New Roman" w:cs="Times New Roman"/>
          <w:b/>
          <w:color w:val="auto"/>
          <w:kern w:val="0"/>
          <w:sz w:val="28"/>
          <w:szCs w:val="28"/>
        </w:rPr>
      </w:pPr>
    </w:p>
    <w:p w:rsidR="00005076" w:rsidRPr="00005076" w:rsidRDefault="0009726B" w:rsidP="002C5B93">
      <w:pPr>
        <w:spacing w:after="0" w:line="360" w:lineRule="auto"/>
        <w:rPr>
          <w:rFonts w:ascii="Times New Roman" w:eastAsia="Times New Roman" w:hAnsi="Times New Roman" w:cs="Times New Roman"/>
          <w:b/>
          <w:color w:val="auto"/>
          <w:kern w:val="0"/>
          <w:sz w:val="28"/>
          <w:szCs w:val="28"/>
        </w:rPr>
      </w:pPr>
      <w:r>
        <w:rPr>
          <w:rFonts w:ascii="Times New Roman" w:eastAsia="Times New Roman" w:hAnsi="Times New Roman" w:cs="Times New Roman"/>
          <w:b/>
          <w:color w:val="auto"/>
          <w:kern w:val="0"/>
          <w:sz w:val="28"/>
          <w:szCs w:val="28"/>
        </w:rPr>
        <w:t>3.3.</w:t>
      </w:r>
      <w:r w:rsidR="00005076" w:rsidRPr="00005076">
        <w:rPr>
          <w:rFonts w:ascii="Times New Roman" w:eastAsia="Times New Roman" w:hAnsi="Times New Roman" w:cs="Times New Roman"/>
          <w:b/>
          <w:color w:val="auto"/>
          <w:kern w:val="0"/>
          <w:sz w:val="28"/>
          <w:szCs w:val="28"/>
        </w:rPr>
        <w:t xml:space="preserve">Материально-технические условия реализации адаптированной </w:t>
      </w:r>
      <w:r w:rsidR="002C5B93">
        <w:rPr>
          <w:rFonts w:ascii="Times New Roman" w:eastAsia="Times New Roman" w:hAnsi="Times New Roman" w:cs="Times New Roman"/>
          <w:b/>
          <w:color w:val="auto"/>
          <w:kern w:val="0"/>
          <w:sz w:val="28"/>
          <w:szCs w:val="28"/>
        </w:rPr>
        <w:t>о</w:t>
      </w:r>
      <w:r w:rsidR="00005076" w:rsidRPr="00005076">
        <w:rPr>
          <w:rFonts w:ascii="Times New Roman" w:eastAsia="Times New Roman" w:hAnsi="Times New Roman" w:cs="Times New Roman"/>
          <w:b/>
          <w:color w:val="auto"/>
          <w:kern w:val="0"/>
          <w:sz w:val="28"/>
          <w:szCs w:val="28"/>
        </w:rPr>
        <w:t>сновной общеобразовательной программы</w:t>
      </w:r>
    </w:p>
    <w:p w:rsidR="00271C4C" w:rsidRPr="00317985" w:rsidRDefault="00271C4C" w:rsidP="00271C4C">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обеспечение образования обучающихся с умственной отсталостью</w:t>
      </w:r>
      <w:r>
        <w:rPr>
          <w:rFonts w:ascii="Times New Roman" w:hAnsi="Times New Roman"/>
          <w:sz w:val="28"/>
          <w:szCs w:val="28"/>
        </w:rPr>
        <w:t xml:space="preserve"> (интеллектуальными нарушениями)</w:t>
      </w:r>
      <w:r w:rsidRPr="00317985">
        <w:rPr>
          <w:rFonts w:ascii="Times New Roman" w:hAnsi="Times New Roman"/>
          <w:sz w:val="28"/>
          <w:szCs w:val="28"/>
        </w:rPr>
        <w:t xml:space="preserve"> должно отвечать как общим, так и особым образовательным потребностям данной группы обучающихся. В связи с этим</w:t>
      </w:r>
      <w:r>
        <w:rPr>
          <w:rFonts w:ascii="Times New Roman" w:hAnsi="Times New Roman"/>
          <w:sz w:val="28"/>
          <w:szCs w:val="28"/>
        </w:rPr>
        <w:t>,</w:t>
      </w:r>
      <w:r w:rsidRPr="00317985">
        <w:rPr>
          <w:rFonts w:ascii="Times New Roman" w:hAnsi="Times New Roman"/>
          <w:sz w:val="28"/>
          <w:szCs w:val="28"/>
        </w:rPr>
        <w:t xml:space="preserve"> материально </w:t>
      </w:r>
      <w:r w:rsidRPr="00317985">
        <w:rPr>
          <w:rFonts w:ascii="Times New Roman" w:hAnsi="Times New Roman"/>
          <w:sz w:val="28"/>
          <w:szCs w:val="28"/>
        </w:rPr>
        <w:softHyphen/>
        <w:t xml:space="preserve">техническое обеспечение процесса освоения </w:t>
      </w:r>
      <w:r>
        <w:rPr>
          <w:rFonts w:ascii="Times New Roman" w:hAnsi="Times New Roman"/>
          <w:sz w:val="28"/>
          <w:szCs w:val="28"/>
        </w:rPr>
        <w:t xml:space="preserve">АООП и </w:t>
      </w:r>
      <w:r w:rsidRPr="0003286B">
        <w:rPr>
          <w:rFonts w:ascii="Times New Roman" w:hAnsi="Times New Roman"/>
          <w:sz w:val="28"/>
          <w:szCs w:val="28"/>
        </w:rPr>
        <w:t>СИПР</w:t>
      </w:r>
      <w:r w:rsidRPr="00317985">
        <w:rPr>
          <w:rFonts w:ascii="Times New Roman" w:hAnsi="Times New Roman"/>
          <w:sz w:val="28"/>
          <w:szCs w:val="28"/>
        </w:rPr>
        <w:t xml:space="preserve"> должно соответствовать специфическим требованиям стандарта к:</w:t>
      </w:r>
    </w:p>
    <w:p w:rsidR="00271C4C" w:rsidRPr="00271C4C" w:rsidRDefault="00271C4C" w:rsidP="00271C4C">
      <w:pPr>
        <w:pStyle w:val="a7"/>
        <w:spacing w:line="360" w:lineRule="auto"/>
        <w:ind w:firstLine="708"/>
        <w:jc w:val="center"/>
        <w:rPr>
          <w:rFonts w:ascii="Times New Roman" w:hAnsi="Times New Roman"/>
          <w:i/>
          <w:caps/>
          <w:sz w:val="28"/>
          <w:szCs w:val="28"/>
        </w:rPr>
      </w:pPr>
      <w:r w:rsidRPr="00271C4C">
        <w:rPr>
          <w:rFonts w:ascii="Times New Roman" w:hAnsi="Times New Roman"/>
          <w:i/>
          <w:sz w:val="28"/>
          <w:szCs w:val="28"/>
        </w:rPr>
        <w:t>Организация учебного места обучающегося</w:t>
      </w:r>
    </w:p>
    <w:p w:rsidR="00271C4C" w:rsidRPr="00317985" w:rsidRDefault="00271C4C" w:rsidP="00271C4C">
      <w:pPr>
        <w:pStyle w:val="a7"/>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271C4C" w:rsidRDefault="00271C4C" w:rsidP="00271C4C">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w:t>
      </w:r>
      <w:r>
        <w:rPr>
          <w:rFonts w:ascii="Times New Roman" w:hAnsi="Times New Roman"/>
          <w:sz w:val="28"/>
          <w:szCs w:val="28"/>
        </w:rPr>
        <w:t>ся учебные места для проведения</w:t>
      </w:r>
      <w:r w:rsidRPr="00317985">
        <w:rPr>
          <w:rFonts w:ascii="Times New Roman" w:hAnsi="Times New Roman"/>
          <w:sz w:val="28"/>
          <w:szCs w:val="28"/>
        </w:rPr>
        <w:t xml:space="preserve"> как индивидуальной, так и групповой форм обучения. </w:t>
      </w:r>
      <w:r>
        <w:rPr>
          <w:rFonts w:ascii="Times New Roman" w:hAnsi="Times New Roman"/>
          <w:sz w:val="28"/>
          <w:szCs w:val="28"/>
        </w:rPr>
        <w:t>Кроме  учебных зон</w:t>
      </w:r>
      <w:r w:rsidRPr="00317985">
        <w:rPr>
          <w:rFonts w:ascii="Times New Roman" w:hAnsi="Times New Roman"/>
          <w:sz w:val="28"/>
          <w:szCs w:val="28"/>
        </w:rPr>
        <w:t xml:space="preserve"> предусмотр</w:t>
      </w:r>
      <w:r>
        <w:rPr>
          <w:rFonts w:ascii="Times New Roman" w:hAnsi="Times New Roman"/>
          <w:sz w:val="28"/>
          <w:szCs w:val="28"/>
        </w:rPr>
        <w:t>ены</w:t>
      </w:r>
      <w:r w:rsidRPr="00317985">
        <w:rPr>
          <w:rFonts w:ascii="Times New Roman" w:hAnsi="Times New Roman"/>
          <w:sz w:val="28"/>
          <w:szCs w:val="28"/>
        </w:rPr>
        <w:t xml:space="preserve"> места для отдыха и проведения свободно</w:t>
      </w:r>
      <w:r>
        <w:rPr>
          <w:rFonts w:ascii="Times New Roman" w:hAnsi="Times New Roman"/>
          <w:sz w:val="28"/>
          <w:szCs w:val="28"/>
        </w:rPr>
        <w:t xml:space="preserve">го времени. </w:t>
      </w:r>
    </w:p>
    <w:p w:rsidR="00271C4C" w:rsidRPr="00317985" w:rsidRDefault="00271C4C" w:rsidP="00271C4C">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фланелеграфыи др. В случае, если у обучающихся имеется нарушение зрения, то </w:t>
      </w:r>
      <w:r w:rsidRPr="00317985">
        <w:rPr>
          <w:rFonts w:ascii="Times New Roman" w:hAnsi="Times New Roman"/>
          <w:sz w:val="28"/>
          <w:szCs w:val="28"/>
        </w:rPr>
        <w:lastRenderedPageBreak/>
        <w:t xml:space="preserve">предусматривается материал для тактильного восприятия, аудиозаписи и другие адекватные средства. </w:t>
      </w:r>
    </w:p>
    <w:p w:rsidR="00271C4C" w:rsidRPr="00072AEE" w:rsidRDefault="00271C4C" w:rsidP="00271C4C">
      <w:pPr>
        <w:pStyle w:val="a7"/>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w:t>
      </w:r>
      <w:r>
        <w:rPr>
          <w:rFonts w:ascii="Times New Roman" w:hAnsi="Times New Roman"/>
          <w:sz w:val="28"/>
          <w:szCs w:val="28"/>
        </w:rPr>
        <w:t>должны быть оснащены в соответствии с особенностями развития обучающихся (поручни, подставки, прорезиненные коврики и др</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 xml:space="preserve">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 </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 xml:space="preserve">К </w:t>
      </w:r>
      <w:r w:rsidRPr="00E5754E">
        <w:rPr>
          <w:rFonts w:ascii="Times New Roman" w:eastAsia="Times New Roman" w:hAnsi="Times New Roman" w:cs="Times New Roman"/>
          <w:i/>
          <w:color w:val="auto"/>
          <w:kern w:val="0"/>
          <w:sz w:val="28"/>
          <w:szCs w:val="28"/>
        </w:rPr>
        <w:t>ассистирующим технологиям</w:t>
      </w:r>
      <w:r w:rsidRPr="00005076">
        <w:rPr>
          <w:rFonts w:ascii="Times New Roman" w:eastAsia="Times New Roman" w:hAnsi="Times New Roman" w:cs="Times New Roman"/>
          <w:color w:val="auto"/>
          <w:kern w:val="0"/>
          <w:sz w:val="28"/>
          <w:szCs w:val="28"/>
        </w:rPr>
        <w:t xml:space="preserve"> относятся:</w:t>
      </w:r>
    </w:p>
    <w:p w:rsidR="00005076" w:rsidRPr="00005076" w:rsidRDefault="00005076" w:rsidP="00B61C9E">
      <w:pPr>
        <w:numPr>
          <w:ilvl w:val="0"/>
          <w:numId w:val="54"/>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индивидуальные технические средства передвижения (кресла-коляски, ходунки, вертикализаторы и др.);</w:t>
      </w:r>
    </w:p>
    <w:p w:rsidR="00005076" w:rsidRPr="00005076" w:rsidRDefault="00005076" w:rsidP="00B61C9E">
      <w:pPr>
        <w:numPr>
          <w:ilvl w:val="0"/>
          <w:numId w:val="54"/>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приборы для альтернативной и дополнительной коммуникации;</w:t>
      </w:r>
    </w:p>
    <w:p w:rsidR="00005076" w:rsidRPr="00005076" w:rsidRDefault="00005076" w:rsidP="00B61C9E">
      <w:pPr>
        <w:numPr>
          <w:ilvl w:val="0"/>
          <w:numId w:val="54"/>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электронные адапторы, переключатели и др.;</w:t>
      </w:r>
    </w:p>
    <w:p w:rsidR="00005076" w:rsidRPr="00005076" w:rsidRDefault="00005076" w:rsidP="00B61C9E">
      <w:pPr>
        <w:numPr>
          <w:ilvl w:val="0"/>
          <w:numId w:val="54"/>
        </w:numPr>
        <w:suppressAutoHyphens w:val="0"/>
        <w:spacing w:after="0" w:line="360" w:lineRule="auto"/>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подъемники, душевые каталки и другое оборудование, облегчающее уход и сопровождение.</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 xml:space="preserve">Помимо вспомогательных функций, позволяющих ребенку получить адаптированный доступ к образованию, технические средства обучения </w:t>
      </w:r>
      <w:r w:rsidRPr="00005076">
        <w:rPr>
          <w:rFonts w:ascii="Times New Roman" w:eastAsia="Times New Roman" w:hAnsi="Times New Roman" w:cs="Times New Roman"/>
          <w:color w:val="auto"/>
          <w:kern w:val="0"/>
          <w:sz w:val="28"/>
          <w:szCs w:val="28"/>
        </w:rPr>
        <w:lastRenderedPageBreak/>
        <w:t>(включая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005076" w:rsidRPr="00FB4DA5" w:rsidRDefault="00005076" w:rsidP="00005076">
      <w:pPr>
        <w:spacing w:after="0" w:line="360" w:lineRule="auto"/>
        <w:jc w:val="center"/>
        <w:rPr>
          <w:rFonts w:ascii="Times New Roman" w:eastAsia="Times New Roman" w:hAnsi="Times New Roman" w:cs="Times New Roman"/>
          <w:i/>
          <w:caps/>
          <w:color w:val="auto"/>
          <w:kern w:val="0"/>
          <w:sz w:val="28"/>
          <w:szCs w:val="28"/>
        </w:rPr>
      </w:pPr>
      <w:r w:rsidRPr="00FB4DA5">
        <w:rPr>
          <w:rFonts w:ascii="Times New Roman" w:eastAsia="Times New Roman" w:hAnsi="Times New Roman" w:cs="Times New Roman"/>
          <w:i/>
          <w:color w:val="auto"/>
          <w:kern w:val="0"/>
          <w:sz w:val="28"/>
          <w:szCs w:val="28"/>
        </w:rPr>
        <w:t>Специальный учебный и дидактический материал, отвечающий особым образовательным потребностям обучающихся</w:t>
      </w:r>
    </w:p>
    <w:p w:rsidR="00FB4DA5" w:rsidRPr="00005076" w:rsidRDefault="00FB4DA5" w:rsidP="00FB4DA5">
      <w:pPr>
        <w:spacing w:after="0" w:line="360" w:lineRule="auto"/>
        <w:ind w:firstLine="708"/>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w:t>
      </w:r>
      <w:r w:rsidR="00E5754E">
        <w:rPr>
          <w:rFonts w:ascii="Times New Roman" w:eastAsia="Times New Roman" w:hAnsi="Times New Roman" w:cs="Times New Roman"/>
          <w:color w:val="auto"/>
          <w:kern w:val="0"/>
          <w:sz w:val="28"/>
          <w:szCs w:val="28"/>
        </w:rPr>
        <w:t>ния по всем предметным областям:</w:t>
      </w:r>
    </w:p>
    <w:p w:rsidR="00FB4DA5" w:rsidRPr="00811666" w:rsidRDefault="00FB4DA5" w:rsidP="00B61C9E">
      <w:pPr>
        <w:pStyle w:val="af"/>
        <w:numPr>
          <w:ilvl w:val="0"/>
          <w:numId w:val="57"/>
        </w:numPr>
        <w:spacing w:after="0" w:line="360" w:lineRule="auto"/>
        <w:jc w:val="both"/>
        <w:rPr>
          <w:rFonts w:ascii="Times New Roman" w:eastAsia="Times New Roman" w:hAnsi="Times New Roman"/>
          <w:sz w:val="28"/>
          <w:szCs w:val="28"/>
        </w:rPr>
      </w:pPr>
      <w:r w:rsidRPr="00811666">
        <w:rPr>
          <w:rFonts w:ascii="Times New Roman" w:eastAsia="Times New Roman" w:hAnsi="Times New Roman"/>
          <w:sz w:val="28"/>
          <w:szCs w:val="28"/>
        </w:rPr>
        <w:t xml:space="preserve">натуральные объекты, изображения (картинки, фотографии, пиктограммы) готовых изделий и операций по их изготовлению;  </w:t>
      </w:r>
    </w:p>
    <w:p w:rsidR="00FB4DA5" w:rsidRPr="00811666" w:rsidRDefault="00FB4DA5" w:rsidP="00B61C9E">
      <w:pPr>
        <w:pStyle w:val="af"/>
        <w:numPr>
          <w:ilvl w:val="0"/>
          <w:numId w:val="57"/>
        </w:numPr>
        <w:spacing w:after="0" w:line="360" w:lineRule="auto"/>
        <w:jc w:val="both"/>
        <w:rPr>
          <w:rFonts w:ascii="Times New Roman" w:eastAsia="Times New Roman" w:hAnsi="Times New Roman"/>
          <w:sz w:val="28"/>
          <w:szCs w:val="28"/>
        </w:rPr>
      </w:pPr>
      <w:r w:rsidRPr="00811666">
        <w:rPr>
          <w:rFonts w:ascii="Times New Roman" w:eastAsia="Times New Roman" w:hAnsi="Times New Roman"/>
          <w:sz w:val="28"/>
          <w:szCs w:val="28"/>
        </w:rPr>
        <w:t xml:space="preserve">альбомы  с  демонстрационными  материалами, составленными в соответствии с содержанием учебной программы; </w:t>
      </w:r>
    </w:p>
    <w:p w:rsidR="00FB4DA5" w:rsidRPr="00811666" w:rsidRDefault="00FB4DA5" w:rsidP="00B61C9E">
      <w:pPr>
        <w:pStyle w:val="af"/>
        <w:numPr>
          <w:ilvl w:val="0"/>
          <w:numId w:val="57"/>
        </w:numPr>
        <w:spacing w:after="0" w:line="360" w:lineRule="auto"/>
        <w:jc w:val="both"/>
        <w:rPr>
          <w:rFonts w:ascii="Times New Roman" w:eastAsia="Times New Roman" w:hAnsi="Times New Roman"/>
          <w:sz w:val="28"/>
          <w:szCs w:val="28"/>
        </w:rPr>
      </w:pPr>
      <w:r w:rsidRPr="00811666">
        <w:rPr>
          <w:rFonts w:ascii="Times New Roman" w:eastAsia="Times New Roman" w:hAnsi="Times New Roman"/>
          <w:sz w:val="28"/>
          <w:szCs w:val="28"/>
        </w:rPr>
        <w:t xml:space="preserve">альбомы(тетради) с материалом для раскрашивания, вырезания, наклеивания, рисования;  </w:t>
      </w:r>
    </w:p>
    <w:p w:rsidR="00FB4DA5" w:rsidRPr="00811666" w:rsidRDefault="00FB4DA5" w:rsidP="00B61C9E">
      <w:pPr>
        <w:pStyle w:val="af"/>
        <w:numPr>
          <w:ilvl w:val="0"/>
          <w:numId w:val="57"/>
        </w:num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н</w:t>
      </w:r>
      <w:r w:rsidRPr="00811666">
        <w:rPr>
          <w:rFonts w:ascii="Times New Roman" w:eastAsia="Times New Roman" w:hAnsi="Times New Roman"/>
          <w:sz w:val="28"/>
          <w:szCs w:val="28"/>
        </w:rPr>
        <w:t xml:space="preserve">аборы инструментов для занятий  изобразительной  деятельностью,  включающие  кисти,  ножницы (специализированные, для фигурного вырезания.), коврики, стеки, индивидуальные доски, пластиковые подложки и т.д.; </w:t>
      </w:r>
    </w:p>
    <w:p w:rsidR="00FB4DA5" w:rsidRPr="00811666" w:rsidRDefault="00FB4DA5" w:rsidP="00B61C9E">
      <w:pPr>
        <w:pStyle w:val="af"/>
        <w:numPr>
          <w:ilvl w:val="0"/>
          <w:numId w:val="57"/>
        </w:numPr>
        <w:spacing w:after="0" w:line="360" w:lineRule="auto"/>
        <w:jc w:val="both"/>
        <w:rPr>
          <w:rFonts w:ascii="Times New Roman" w:eastAsia="Times New Roman" w:hAnsi="Times New Roman"/>
          <w:sz w:val="28"/>
          <w:szCs w:val="28"/>
        </w:rPr>
      </w:pPr>
      <w:r w:rsidRPr="00811666">
        <w:rPr>
          <w:rFonts w:ascii="Times New Roman" w:eastAsia="Times New Roman" w:hAnsi="Times New Roman"/>
          <w:sz w:val="28"/>
          <w:szCs w:val="28"/>
        </w:rPr>
        <w:t xml:space="preserve">расходные материалы для ИЗО: клей, бумага цветная,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w:t>
      </w:r>
    </w:p>
    <w:p w:rsidR="00FB4DA5" w:rsidRPr="00811666" w:rsidRDefault="00FB4DA5" w:rsidP="00B61C9E">
      <w:pPr>
        <w:pStyle w:val="af"/>
        <w:numPr>
          <w:ilvl w:val="0"/>
          <w:numId w:val="57"/>
        </w:numPr>
        <w:spacing w:after="0" w:line="360" w:lineRule="auto"/>
        <w:jc w:val="both"/>
        <w:rPr>
          <w:rFonts w:ascii="Times New Roman" w:eastAsia="Times New Roman" w:hAnsi="Times New Roman"/>
          <w:sz w:val="28"/>
          <w:szCs w:val="28"/>
        </w:rPr>
      </w:pPr>
      <w:r w:rsidRPr="00811666">
        <w:rPr>
          <w:rFonts w:ascii="Times New Roman" w:eastAsia="Times New Roman" w:hAnsi="Times New Roman"/>
          <w:sz w:val="28"/>
          <w:szCs w:val="28"/>
        </w:rPr>
        <w:t>пластичные материалы (пластилин, соленое тесто, пластичная масса, глина) и др.</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различные по форме, величине, цвету наборы материала (в т.ч. природного);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lastRenderedPageBreak/>
        <w:t>наборы предметов для занятий;</w:t>
      </w:r>
    </w:p>
    <w:p w:rsidR="00FB4DA5" w:rsidRDefault="00FB4DA5" w:rsidP="00B61C9E">
      <w:pPr>
        <w:pStyle w:val="af"/>
        <w:numPr>
          <w:ilvl w:val="0"/>
          <w:numId w:val="57"/>
        </w:numPr>
        <w:spacing w:after="0" w:line="360" w:lineRule="auto"/>
        <w:jc w:val="both"/>
        <w:rPr>
          <w:rFonts w:ascii="Times New Roman" w:hAnsi="Times New Roman"/>
          <w:sz w:val="28"/>
          <w:szCs w:val="28"/>
        </w:rPr>
      </w:pPr>
      <w:r>
        <w:rPr>
          <w:rFonts w:ascii="Times New Roman" w:hAnsi="Times New Roman"/>
          <w:sz w:val="28"/>
          <w:szCs w:val="28"/>
        </w:rPr>
        <w:t>Монтессори-материал;</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пазлы (из 2-х, 3-х, 4-х частей (до 10);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мозаики;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пиктограммы с изображениями  занятий,  режимных моментов и др. событий;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карточки с изображением цифр, с различными геометрическими фигурами, цифрами для раскрашивания,  вырезания, наклеивания и другой материал;</w:t>
      </w:r>
    </w:p>
    <w:p w:rsidR="00FB4DA5"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предметы для нанизывания на стержень, шн</w:t>
      </w:r>
      <w:r>
        <w:rPr>
          <w:rFonts w:ascii="Times New Roman" w:hAnsi="Times New Roman"/>
          <w:sz w:val="28"/>
          <w:szCs w:val="28"/>
        </w:rPr>
        <w:t>ур, нить (кольца, шары, бусины);</w:t>
      </w:r>
    </w:p>
    <w:p w:rsidR="00FB4DA5"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шарики,</w:t>
      </w:r>
      <w:r>
        <w:rPr>
          <w:rFonts w:ascii="Times New Roman" w:hAnsi="Times New Roman"/>
          <w:sz w:val="28"/>
          <w:szCs w:val="28"/>
        </w:rPr>
        <w:t xml:space="preserve"> кубики, мелкие игрушки, шишки;</w:t>
      </w:r>
    </w:p>
    <w:p w:rsidR="00FB4DA5"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звучащие предметы для встряхивания (бутылочки с бусинками или крупой</w:t>
      </w:r>
      <w:r>
        <w:rPr>
          <w:rFonts w:ascii="Times New Roman" w:hAnsi="Times New Roman"/>
          <w:sz w:val="28"/>
          <w:szCs w:val="28"/>
        </w:rPr>
        <w:t>);</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предметы для сжимания (мячи различной фактуры, разного диаметра), вставления (стаканчики одинаковой величины) и др.</w:t>
      </w:r>
      <w:r w:rsidR="00E5754E">
        <w:rPr>
          <w:rFonts w:ascii="Times New Roman" w:hAnsi="Times New Roman"/>
          <w:sz w:val="28"/>
          <w:szCs w:val="28"/>
        </w:rPr>
        <w:t>;</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объекты природы:  камни,  почва,  семена,  комнатные  растения  и  другие  образцы природного материала (в т.ч. собранного вместе с детьми в ходе экскурсий);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различные календари;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изображения сезонных изменений в природе;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таблицы букв, плакаты, карточки  с  изображениями  объектов,  людей,  действий,  карточки с  напечатанными  словами,  наборы  букв, сюжетные картинки с различной тематикой для развития речи;</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игрушечная посуда;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 xml:space="preserve">предметные  и  сюжетные  картинки,  фотографии  с изображением членов семьи ребенка; </w:t>
      </w:r>
    </w:p>
    <w:p w:rsidR="00FB4DA5" w:rsidRPr="00811666" w:rsidRDefault="00FB4DA5" w:rsidP="00B61C9E">
      <w:pPr>
        <w:pStyle w:val="af"/>
        <w:numPr>
          <w:ilvl w:val="0"/>
          <w:numId w:val="57"/>
        </w:numPr>
        <w:spacing w:after="0" w:line="360" w:lineRule="auto"/>
        <w:jc w:val="both"/>
        <w:rPr>
          <w:rFonts w:ascii="Times New Roman" w:hAnsi="Times New Roman"/>
          <w:sz w:val="28"/>
          <w:szCs w:val="28"/>
        </w:rPr>
      </w:pPr>
      <w:r w:rsidRPr="00811666">
        <w:rPr>
          <w:rFonts w:ascii="Times New Roman" w:hAnsi="Times New Roman"/>
          <w:sz w:val="28"/>
          <w:szCs w:val="28"/>
        </w:rPr>
        <w:t>пиктограммы  с  изображением  действий,  операций самообслуживания,  используемых  при  этом  предметов  и  др.</w:t>
      </w:r>
      <w:r w:rsidR="00E5754E">
        <w:rPr>
          <w:rFonts w:ascii="Times New Roman" w:hAnsi="Times New Roman"/>
          <w:sz w:val="28"/>
          <w:szCs w:val="28"/>
        </w:rPr>
        <w:t>;</w:t>
      </w:r>
    </w:p>
    <w:p w:rsidR="00FB4DA5" w:rsidRDefault="00FB4DA5" w:rsidP="00B61C9E">
      <w:pPr>
        <w:pStyle w:val="af"/>
        <w:numPr>
          <w:ilvl w:val="0"/>
          <w:numId w:val="57"/>
        </w:numPr>
        <w:spacing w:after="0" w:line="360" w:lineRule="auto"/>
        <w:jc w:val="both"/>
        <w:rPr>
          <w:rFonts w:ascii="Times New Roman" w:eastAsia="Times New Roman" w:hAnsi="Times New Roman"/>
          <w:sz w:val="28"/>
          <w:szCs w:val="28"/>
          <w:lang w:eastAsia="ru-RU"/>
        </w:rPr>
      </w:pPr>
      <w:r w:rsidRPr="00D95825">
        <w:rPr>
          <w:rFonts w:ascii="Times New Roman" w:eastAsia="Times New Roman" w:hAnsi="Times New Roman"/>
          <w:sz w:val="28"/>
          <w:szCs w:val="28"/>
          <w:lang w:eastAsia="ru-RU"/>
        </w:rPr>
        <w:lastRenderedPageBreak/>
        <w:t>видеофил</w:t>
      </w:r>
      <w:r>
        <w:rPr>
          <w:rFonts w:ascii="Times New Roman" w:eastAsia="Times New Roman" w:hAnsi="Times New Roman"/>
          <w:sz w:val="28"/>
          <w:szCs w:val="28"/>
          <w:lang w:eastAsia="ru-RU"/>
        </w:rPr>
        <w:t>ьмы,  презентации,  аудиозаписи.</w:t>
      </w:r>
    </w:p>
    <w:p w:rsidR="00271C4C" w:rsidRPr="00271C4C" w:rsidRDefault="00271C4C" w:rsidP="00271C4C">
      <w:pPr>
        <w:spacing w:line="360" w:lineRule="auto"/>
        <w:jc w:val="center"/>
        <w:rPr>
          <w:rFonts w:ascii="Times New Roman" w:hAnsi="Times New Roman" w:cs="Times New Roman"/>
          <w:i/>
          <w:sz w:val="28"/>
          <w:szCs w:val="28"/>
        </w:rPr>
      </w:pPr>
      <w:r w:rsidRPr="00271C4C">
        <w:rPr>
          <w:rFonts w:ascii="Times New Roman" w:hAnsi="Times New Roman" w:cs="Times New Roman"/>
          <w:i/>
          <w:sz w:val="28"/>
          <w:szCs w:val="28"/>
        </w:rPr>
        <w:t>Перечень дидактического материала в начальной школе.</w:t>
      </w:r>
    </w:p>
    <w:tbl>
      <w:tblPr>
        <w:tblStyle w:val="af3"/>
        <w:tblW w:w="5000" w:type="pct"/>
        <w:jc w:val="center"/>
        <w:tblLook w:val="04A0"/>
      </w:tblPr>
      <w:tblGrid>
        <w:gridCol w:w="823"/>
        <w:gridCol w:w="7747"/>
        <w:gridCol w:w="1001"/>
      </w:tblGrid>
      <w:tr w:rsidR="00271C4C" w:rsidRPr="00271C4C" w:rsidTr="00871E39">
        <w:trPr>
          <w:jc w:val="center"/>
        </w:trPr>
        <w:tc>
          <w:tcPr>
            <w:tcW w:w="430"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 п/п</w:t>
            </w:r>
          </w:p>
        </w:tc>
        <w:tc>
          <w:tcPr>
            <w:tcW w:w="4047"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Наименование дидактического материала</w:t>
            </w:r>
          </w:p>
        </w:tc>
        <w:tc>
          <w:tcPr>
            <w:tcW w:w="523"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Кол-во</w:t>
            </w:r>
          </w:p>
        </w:tc>
      </w:tr>
      <w:tr w:rsidR="00271C4C" w:rsidRPr="00271C4C" w:rsidTr="00871E39">
        <w:trPr>
          <w:jc w:val="center"/>
        </w:trPr>
        <w:tc>
          <w:tcPr>
            <w:tcW w:w="430"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1.</w:t>
            </w:r>
          </w:p>
        </w:tc>
        <w:tc>
          <w:tcPr>
            <w:tcW w:w="4047"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Разрезная азбука</w:t>
            </w:r>
          </w:p>
        </w:tc>
        <w:tc>
          <w:tcPr>
            <w:tcW w:w="523"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271C4C" w:rsidRPr="00271C4C" w:rsidTr="00871E39">
        <w:trPr>
          <w:jc w:val="center"/>
        </w:trPr>
        <w:tc>
          <w:tcPr>
            <w:tcW w:w="430"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2.</w:t>
            </w:r>
          </w:p>
        </w:tc>
        <w:tc>
          <w:tcPr>
            <w:tcW w:w="4047"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Методическое пособие «Школа семи гномов»- набор</w:t>
            </w:r>
          </w:p>
        </w:tc>
        <w:tc>
          <w:tcPr>
            <w:tcW w:w="523"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1</w:t>
            </w:r>
          </w:p>
        </w:tc>
      </w:tr>
      <w:tr w:rsidR="00271C4C" w:rsidRPr="00271C4C" w:rsidTr="00871E39">
        <w:trPr>
          <w:jc w:val="center"/>
        </w:trPr>
        <w:tc>
          <w:tcPr>
            <w:tcW w:w="430"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c>
          <w:tcPr>
            <w:tcW w:w="4047"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Набор карточек Домана по учебным предметам</w:t>
            </w:r>
          </w:p>
        </w:tc>
        <w:tc>
          <w:tcPr>
            <w:tcW w:w="523" w:type="pct"/>
          </w:tcPr>
          <w:p w:rsidR="00271C4C" w:rsidRPr="00271C4C" w:rsidRDefault="00271C4C"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2</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4.</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Плакат «Геометрические фигуры»</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1</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5.</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Набор геометрических фигур (раздаточный)</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6.</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Плакат «Овощи и фрукты»</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7.</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Плакат «Домашние животные»</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8.</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Набор развивающих картинок по учебным предметам</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9.</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Методическое пособие из серии «Школа малышей»</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1</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10.</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Наглядно-демонстрационный материал «Времена года»</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11.</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Набор муляжей «Овощи и фрукты»</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2</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12.</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Лента букв</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13.</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Лента цифр</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14.</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Набор демонстрационных карточек «Овощи»</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r w:rsidR="00871E39" w:rsidRPr="00271C4C" w:rsidTr="00871E39">
        <w:trPr>
          <w:jc w:val="center"/>
        </w:trPr>
        <w:tc>
          <w:tcPr>
            <w:tcW w:w="430" w:type="pct"/>
          </w:tcPr>
          <w:p w:rsidR="00871E39" w:rsidRPr="00271C4C" w:rsidRDefault="00871E39" w:rsidP="00C15809">
            <w:pPr>
              <w:spacing w:line="360" w:lineRule="auto"/>
              <w:rPr>
                <w:rFonts w:ascii="Times New Roman" w:hAnsi="Times New Roman" w:cs="Times New Roman"/>
                <w:sz w:val="28"/>
                <w:szCs w:val="28"/>
              </w:rPr>
            </w:pPr>
            <w:r w:rsidRPr="00271C4C">
              <w:rPr>
                <w:rFonts w:ascii="Times New Roman" w:hAnsi="Times New Roman" w:cs="Times New Roman"/>
                <w:sz w:val="28"/>
                <w:szCs w:val="28"/>
              </w:rPr>
              <w:t>15.</w:t>
            </w:r>
          </w:p>
        </w:tc>
        <w:tc>
          <w:tcPr>
            <w:tcW w:w="4047"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Набор демонстрационных карточек «Фрукты»</w:t>
            </w:r>
          </w:p>
        </w:tc>
        <w:tc>
          <w:tcPr>
            <w:tcW w:w="523" w:type="pct"/>
          </w:tcPr>
          <w:p w:rsidR="00871E39" w:rsidRPr="00271C4C" w:rsidRDefault="00871E39" w:rsidP="00FE6F18">
            <w:pPr>
              <w:spacing w:line="360" w:lineRule="auto"/>
              <w:rPr>
                <w:rFonts w:ascii="Times New Roman" w:hAnsi="Times New Roman" w:cs="Times New Roman"/>
                <w:sz w:val="28"/>
                <w:szCs w:val="28"/>
              </w:rPr>
            </w:pPr>
            <w:r w:rsidRPr="00271C4C">
              <w:rPr>
                <w:rFonts w:ascii="Times New Roman" w:hAnsi="Times New Roman" w:cs="Times New Roman"/>
                <w:sz w:val="28"/>
                <w:szCs w:val="28"/>
              </w:rPr>
              <w:t>3</w:t>
            </w:r>
          </w:p>
        </w:tc>
      </w:tr>
    </w:tbl>
    <w:p w:rsidR="00271C4C" w:rsidRPr="00271C4C" w:rsidRDefault="00271C4C" w:rsidP="00271C4C">
      <w:pPr>
        <w:spacing w:line="360" w:lineRule="auto"/>
        <w:rPr>
          <w:rFonts w:ascii="Times New Roman" w:hAnsi="Times New Roman" w:cs="Times New Roman"/>
          <w:sz w:val="28"/>
          <w:szCs w:val="28"/>
        </w:rPr>
      </w:pPr>
    </w:p>
    <w:p w:rsidR="00005076" w:rsidRPr="00E5754E" w:rsidRDefault="00005076" w:rsidP="00005076">
      <w:pPr>
        <w:spacing w:after="0" w:line="360" w:lineRule="auto"/>
        <w:jc w:val="center"/>
        <w:rPr>
          <w:rFonts w:ascii="Times New Roman" w:eastAsia="Times New Roman" w:hAnsi="Times New Roman" w:cs="Times New Roman"/>
          <w:i/>
          <w:caps/>
          <w:color w:val="auto"/>
          <w:kern w:val="0"/>
          <w:sz w:val="28"/>
          <w:szCs w:val="28"/>
        </w:rPr>
      </w:pPr>
      <w:r w:rsidRPr="00E5754E">
        <w:rPr>
          <w:rFonts w:ascii="Times New Roman" w:eastAsia="Times New Roman" w:hAnsi="Times New Roman" w:cs="Times New Roman"/>
          <w:i/>
          <w:color w:val="auto"/>
          <w:kern w:val="0"/>
          <w:sz w:val="28"/>
          <w:szCs w:val="28"/>
        </w:rPr>
        <w:t>Условия организации обучения и взаимодействия специалистов, их сотрудничества с родителями (законными представителями) обучающихся.</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Требования к материально</w:t>
      </w:r>
      <w:r w:rsidRPr="00005076">
        <w:rPr>
          <w:rFonts w:ascii="Times New Roman" w:eastAsia="Times New Roman" w:hAnsi="Times New Roman" w:cs="Times New Roman"/>
          <w:color w:val="auto"/>
          <w:kern w:val="0"/>
          <w:sz w:val="28"/>
          <w:szCs w:val="28"/>
        </w:rPr>
        <w:softHyphen/>
        <w:t xml:space="preserve">-техническому обеспечению должны быть ориентированы не только на обучающихся, но и на всех участников процесса образования. Это обусловлено </w:t>
      </w:r>
      <w:r w:rsidR="00E5754E" w:rsidRPr="00005076">
        <w:rPr>
          <w:rFonts w:ascii="Times New Roman" w:eastAsia="Times New Roman" w:hAnsi="Times New Roman" w:cs="Times New Roman"/>
          <w:color w:val="auto"/>
          <w:kern w:val="0"/>
          <w:sz w:val="28"/>
          <w:szCs w:val="28"/>
        </w:rPr>
        <w:t>большей,</w:t>
      </w:r>
      <w:r w:rsidRPr="00005076">
        <w:rPr>
          <w:rFonts w:ascii="Times New Roman" w:eastAsia="Times New Roman" w:hAnsi="Times New Roman" w:cs="Times New Roman"/>
          <w:color w:val="auto"/>
          <w:kern w:val="0"/>
          <w:sz w:val="28"/>
          <w:szCs w:val="28"/>
        </w:rPr>
        <w:t xml:space="preserve"> чем в «норме» необходимостью индивидуализации процесса образования обучающихся.</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 xml:space="preserve">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w:t>
      </w:r>
      <w:r w:rsidRPr="00005076">
        <w:rPr>
          <w:rFonts w:ascii="Times New Roman" w:eastAsia="Times New Roman" w:hAnsi="Times New Roman" w:cs="Times New Roman"/>
          <w:color w:val="auto"/>
          <w:kern w:val="0"/>
          <w:sz w:val="28"/>
          <w:szCs w:val="28"/>
        </w:rPr>
        <w:lastRenderedPageBreak/>
        <w:t>образовательном учреждении, где можно осуществлять подготовку необходимых индивидуализированных материалов для процесса обучения ребёнка.</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 xml:space="preserve">Должна быть обеспечена материально </w:t>
      </w:r>
      <w:r w:rsidRPr="00005076">
        <w:rPr>
          <w:rFonts w:ascii="Times New Roman" w:eastAsia="Times New Roman" w:hAnsi="Times New Roman" w:cs="Times New Roman"/>
          <w:color w:val="auto"/>
          <w:kern w:val="0"/>
          <w:sz w:val="28"/>
          <w:szCs w:val="28"/>
        </w:rPr>
        <w:softHyphen/>
        <w:t>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005076" w:rsidRPr="00E5754E" w:rsidRDefault="00005076" w:rsidP="00005076">
      <w:pPr>
        <w:spacing w:after="0" w:line="360" w:lineRule="auto"/>
        <w:jc w:val="center"/>
        <w:rPr>
          <w:rFonts w:ascii="Times New Roman" w:eastAsia="Times New Roman" w:hAnsi="Times New Roman" w:cs="Times New Roman"/>
          <w:i/>
          <w:iCs/>
          <w:color w:val="auto"/>
          <w:kern w:val="0"/>
          <w:sz w:val="28"/>
          <w:szCs w:val="28"/>
        </w:rPr>
      </w:pPr>
      <w:r w:rsidRPr="00E5754E">
        <w:rPr>
          <w:rFonts w:ascii="Times New Roman" w:eastAsia="Times New Roman" w:hAnsi="Times New Roman" w:cs="Times New Roman"/>
          <w:i/>
          <w:color w:val="auto"/>
          <w:kern w:val="0"/>
          <w:sz w:val="28"/>
          <w:szCs w:val="28"/>
        </w:rPr>
        <w:t>Информационно-методическое обеспечение.</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Информационно-методическое обеспечение</w:t>
      </w:r>
      <w:r w:rsidRPr="00005076">
        <w:rPr>
          <w:rFonts w:ascii="Times New Roman" w:eastAsia="Times New Roman" w:hAnsi="Times New Roman" w:cs="Times New Roman"/>
          <w:iCs/>
          <w:color w:val="auto"/>
          <w:kern w:val="0"/>
          <w:sz w:val="28"/>
          <w:szCs w:val="28"/>
        </w:rPr>
        <w:t xml:space="preserve"> образования обучающихся с умственной отсталостью, с ТМНР направлено на </w:t>
      </w:r>
      <w:r w:rsidRPr="00005076">
        <w:rPr>
          <w:rFonts w:ascii="Times New Roman" w:eastAsia="Times New Roman" w:hAnsi="Times New Roman" w:cs="Times New Roman"/>
          <w:color w:val="auto"/>
          <w:kern w:val="0"/>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 </w:t>
      </w:r>
    </w:p>
    <w:p w:rsidR="00005076" w:rsidRPr="00005076" w:rsidRDefault="00005076" w:rsidP="00005076">
      <w:pPr>
        <w:spacing w:after="0" w:line="360" w:lineRule="auto"/>
        <w:ind w:firstLine="708"/>
        <w:jc w:val="both"/>
        <w:rPr>
          <w:rFonts w:ascii="Times New Roman" w:eastAsia="Times New Roman" w:hAnsi="Times New Roman" w:cs="Times New Roman"/>
          <w:color w:val="auto"/>
          <w:kern w:val="0"/>
          <w:sz w:val="28"/>
          <w:szCs w:val="28"/>
        </w:rPr>
      </w:pPr>
      <w:r w:rsidRPr="00005076">
        <w:rPr>
          <w:rFonts w:ascii="Times New Roman" w:eastAsia="Times New Roman" w:hAnsi="Times New Roman" w:cs="Times New Roman"/>
          <w:color w:val="auto"/>
          <w:kern w:val="0"/>
          <w:sz w:val="28"/>
          <w:szCs w:val="28"/>
        </w:rPr>
        <w:t>Информационно-методическое обеспечение образовательного процесса включает:</w:t>
      </w:r>
    </w:p>
    <w:p w:rsidR="00005076" w:rsidRPr="00005076" w:rsidRDefault="00005076" w:rsidP="00B61C9E">
      <w:pPr>
        <w:numPr>
          <w:ilvl w:val="0"/>
          <w:numId w:val="55"/>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необходимую нормативную правовую базу образования обучающихся;</w:t>
      </w:r>
    </w:p>
    <w:p w:rsidR="00005076" w:rsidRPr="00005076" w:rsidRDefault="00005076" w:rsidP="00B61C9E">
      <w:pPr>
        <w:numPr>
          <w:ilvl w:val="0"/>
          <w:numId w:val="55"/>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характеристики предполагаемых информационных связей участников образовательного процесса;</w:t>
      </w:r>
    </w:p>
    <w:p w:rsidR="00005076" w:rsidRPr="00005076" w:rsidRDefault="00005076" w:rsidP="00B61C9E">
      <w:pPr>
        <w:numPr>
          <w:ilvl w:val="0"/>
          <w:numId w:val="55"/>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доступ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005076" w:rsidRPr="00005076" w:rsidRDefault="00005076" w:rsidP="00B61C9E">
      <w:pPr>
        <w:numPr>
          <w:ilvl w:val="0"/>
          <w:numId w:val="55"/>
        </w:numPr>
        <w:suppressAutoHyphens w:val="0"/>
        <w:spacing w:after="0" w:line="360" w:lineRule="auto"/>
        <w:jc w:val="both"/>
        <w:rPr>
          <w:rFonts w:ascii="Times New Roman" w:eastAsia="Times New Roman" w:hAnsi="Times New Roman" w:cs="Times New Roman"/>
          <w:caps/>
          <w:color w:val="auto"/>
          <w:kern w:val="0"/>
          <w:sz w:val="28"/>
          <w:szCs w:val="28"/>
        </w:rPr>
      </w:pPr>
      <w:r w:rsidRPr="00005076">
        <w:rPr>
          <w:rFonts w:ascii="Times New Roman" w:eastAsia="Times New Roman" w:hAnsi="Times New Roman" w:cs="Times New Roman"/>
          <w:color w:val="auto"/>
          <w:kern w:val="0"/>
          <w:sz w:val="28"/>
          <w:szCs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005076" w:rsidRPr="00005076" w:rsidRDefault="00005076" w:rsidP="00005076">
      <w:pPr>
        <w:suppressAutoHyphens w:val="0"/>
        <w:spacing w:after="0" w:line="360" w:lineRule="auto"/>
        <w:ind w:left="720"/>
        <w:jc w:val="both"/>
        <w:rPr>
          <w:rFonts w:eastAsia="Times New Roman" w:cs="Times New Roman"/>
          <w:color w:val="auto"/>
        </w:rPr>
      </w:pPr>
    </w:p>
    <w:p w:rsidR="00271C4C" w:rsidRPr="00271C4C" w:rsidRDefault="00271C4C" w:rsidP="00271C4C">
      <w:pPr>
        <w:spacing w:after="0" w:line="360" w:lineRule="auto"/>
        <w:jc w:val="center"/>
        <w:rPr>
          <w:rFonts w:ascii="Times New Roman" w:hAnsi="Times New Roman" w:cs="Times New Roman"/>
          <w:i/>
          <w:sz w:val="28"/>
          <w:szCs w:val="28"/>
        </w:rPr>
      </w:pPr>
      <w:r w:rsidRPr="00271C4C">
        <w:rPr>
          <w:rFonts w:ascii="Times New Roman" w:hAnsi="Times New Roman" w:cs="Times New Roman"/>
          <w:i/>
          <w:sz w:val="28"/>
          <w:szCs w:val="28"/>
        </w:rPr>
        <w:t>Характеристика информационно-технического оснащения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83"/>
        <w:gridCol w:w="1688"/>
      </w:tblGrid>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color w:val="000000"/>
                <w:sz w:val="28"/>
                <w:szCs w:val="28"/>
              </w:rPr>
            </w:pPr>
            <w:r w:rsidRPr="00271C4C">
              <w:rPr>
                <w:rFonts w:ascii="Times New Roman" w:hAnsi="Times New Roman" w:cs="Times New Roman"/>
                <w:color w:val="000000"/>
                <w:sz w:val="28"/>
                <w:szCs w:val="28"/>
              </w:rPr>
              <w:t>Показатели</w:t>
            </w:r>
          </w:p>
        </w:tc>
        <w:tc>
          <w:tcPr>
            <w:tcW w:w="882"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color w:val="000000"/>
                <w:sz w:val="28"/>
                <w:szCs w:val="28"/>
              </w:rPr>
            </w:pPr>
            <w:r w:rsidRPr="00271C4C">
              <w:rPr>
                <w:rFonts w:ascii="Times New Roman" w:hAnsi="Times New Roman" w:cs="Times New Roman"/>
                <w:color w:val="000000"/>
                <w:sz w:val="28"/>
                <w:szCs w:val="28"/>
              </w:rPr>
              <w:t xml:space="preserve">Показатели </w:t>
            </w:r>
            <w:r w:rsidRPr="00271C4C">
              <w:rPr>
                <w:rFonts w:ascii="Times New Roman" w:hAnsi="Times New Roman" w:cs="Times New Roman"/>
                <w:color w:val="000000"/>
                <w:sz w:val="28"/>
                <w:szCs w:val="28"/>
              </w:rPr>
              <w:lastRenderedPageBreak/>
              <w:t>школы</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color w:val="000000"/>
                <w:sz w:val="28"/>
                <w:szCs w:val="28"/>
              </w:rPr>
            </w:pPr>
            <w:r w:rsidRPr="00271C4C">
              <w:rPr>
                <w:rFonts w:ascii="Times New Roman" w:hAnsi="Times New Roman" w:cs="Times New Roman"/>
                <w:color w:val="000000"/>
                <w:sz w:val="28"/>
                <w:szCs w:val="28"/>
              </w:rPr>
              <w:lastRenderedPageBreak/>
              <w:t>Обеспеченность обучающихся учебной литературой (%)</w:t>
            </w:r>
          </w:p>
        </w:tc>
        <w:tc>
          <w:tcPr>
            <w:tcW w:w="882"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sz w:val="28"/>
                <w:szCs w:val="28"/>
                <w:highlight w:val="green"/>
              </w:rPr>
            </w:pPr>
            <w:r w:rsidRPr="00271C4C">
              <w:rPr>
                <w:rFonts w:ascii="Times New Roman" w:hAnsi="Times New Roman" w:cs="Times New Roman"/>
                <w:sz w:val="28"/>
                <w:szCs w:val="28"/>
              </w:rPr>
              <w:t>0</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color w:val="000000"/>
                <w:sz w:val="28"/>
                <w:szCs w:val="28"/>
              </w:rPr>
              <w:t>Количество компьютеров, применяемых в учебном процессе</w:t>
            </w:r>
          </w:p>
        </w:tc>
        <w:tc>
          <w:tcPr>
            <w:tcW w:w="882" w:type="pct"/>
            <w:tcBorders>
              <w:top w:val="single" w:sz="4" w:space="0" w:color="auto"/>
              <w:left w:val="single" w:sz="4" w:space="0" w:color="auto"/>
              <w:bottom w:val="single" w:sz="4" w:space="0" w:color="auto"/>
              <w:right w:val="single" w:sz="4" w:space="0" w:color="auto"/>
            </w:tcBorders>
            <w:shd w:val="clear" w:color="auto" w:fill="FFFFFF"/>
          </w:tcPr>
          <w:p w:rsidR="00271C4C" w:rsidRPr="00271C4C" w:rsidRDefault="00271C4C" w:rsidP="00C15809">
            <w:pPr>
              <w:spacing w:after="0" w:line="360" w:lineRule="auto"/>
              <w:rPr>
                <w:rFonts w:ascii="Times New Roman" w:hAnsi="Times New Roman" w:cs="Times New Roman"/>
                <w:sz w:val="28"/>
                <w:szCs w:val="28"/>
                <w:highlight w:val="green"/>
              </w:rPr>
            </w:pPr>
            <w:r w:rsidRPr="00271C4C">
              <w:rPr>
                <w:rFonts w:ascii="Times New Roman" w:hAnsi="Times New Roman" w:cs="Times New Roman"/>
                <w:sz w:val="28"/>
                <w:szCs w:val="28"/>
              </w:rPr>
              <w:t>1</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color w:val="000000"/>
                <w:sz w:val="28"/>
                <w:szCs w:val="28"/>
              </w:rPr>
            </w:pPr>
            <w:r w:rsidRPr="00271C4C">
              <w:rPr>
                <w:rFonts w:ascii="Times New Roman" w:hAnsi="Times New Roman" w:cs="Times New Roman"/>
                <w:color w:val="000000"/>
                <w:sz w:val="28"/>
                <w:szCs w:val="28"/>
              </w:rPr>
              <w:t>Наличие библиотеки</w:t>
            </w:r>
          </w:p>
        </w:tc>
        <w:tc>
          <w:tcPr>
            <w:tcW w:w="882" w:type="pct"/>
            <w:tcBorders>
              <w:top w:val="single" w:sz="4" w:space="0" w:color="auto"/>
              <w:left w:val="single" w:sz="4" w:space="0" w:color="auto"/>
              <w:bottom w:val="single" w:sz="4" w:space="0" w:color="auto"/>
              <w:right w:val="single" w:sz="4" w:space="0" w:color="auto"/>
            </w:tcBorders>
            <w:shd w:val="clear" w:color="auto" w:fill="FFFFFF"/>
          </w:tcPr>
          <w:p w:rsidR="00271C4C" w:rsidRPr="00271C4C" w:rsidRDefault="00271C4C" w:rsidP="00C15809">
            <w:pPr>
              <w:spacing w:after="0" w:line="360" w:lineRule="auto"/>
              <w:rPr>
                <w:rFonts w:ascii="Times New Roman" w:hAnsi="Times New Roman" w:cs="Times New Roman"/>
                <w:color w:val="000000"/>
                <w:sz w:val="28"/>
                <w:szCs w:val="28"/>
                <w:highlight w:val="green"/>
              </w:rPr>
            </w:pPr>
            <w:r w:rsidRPr="00271C4C">
              <w:rPr>
                <w:rFonts w:ascii="Times New Roman" w:hAnsi="Times New Roman" w:cs="Times New Roman"/>
                <w:color w:val="000000"/>
                <w:sz w:val="28"/>
                <w:szCs w:val="28"/>
              </w:rPr>
              <w:t>да</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Возможность пользования сетью Интернет обучающимися</w:t>
            </w:r>
          </w:p>
        </w:tc>
        <w:tc>
          <w:tcPr>
            <w:tcW w:w="882" w:type="pct"/>
            <w:tcBorders>
              <w:top w:val="single" w:sz="4" w:space="0" w:color="auto"/>
              <w:left w:val="single" w:sz="4" w:space="0" w:color="auto"/>
              <w:bottom w:val="single" w:sz="4" w:space="0" w:color="auto"/>
              <w:right w:val="single" w:sz="4" w:space="0" w:color="auto"/>
            </w:tcBorders>
            <w:shd w:val="clear" w:color="auto" w:fill="FFFFFF"/>
          </w:tcPr>
          <w:p w:rsidR="00271C4C" w:rsidRPr="00271C4C" w:rsidRDefault="00271C4C" w:rsidP="00C15809">
            <w:pPr>
              <w:spacing w:after="0" w:line="360" w:lineRule="auto"/>
              <w:rPr>
                <w:rFonts w:ascii="Times New Roman" w:hAnsi="Times New Roman" w:cs="Times New Roman"/>
                <w:sz w:val="28"/>
                <w:szCs w:val="28"/>
                <w:highlight w:val="green"/>
              </w:rPr>
            </w:pPr>
            <w:r w:rsidRPr="00271C4C">
              <w:rPr>
                <w:rFonts w:ascii="Times New Roman" w:hAnsi="Times New Roman" w:cs="Times New Roman"/>
                <w:sz w:val="28"/>
                <w:szCs w:val="28"/>
              </w:rPr>
              <w:t>да</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Кол-во компьютеров, применяемых в управлении</w:t>
            </w:r>
          </w:p>
        </w:tc>
        <w:tc>
          <w:tcPr>
            <w:tcW w:w="882" w:type="pct"/>
            <w:tcBorders>
              <w:top w:val="single" w:sz="4" w:space="0" w:color="auto"/>
              <w:left w:val="single" w:sz="4" w:space="0" w:color="auto"/>
              <w:bottom w:val="single" w:sz="4" w:space="0" w:color="auto"/>
              <w:right w:val="single" w:sz="4" w:space="0" w:color="auto"/>
            </w:tcBorders>
            <w:shd w:val="clear" w:color="auto" w:fill="FFFFFF"/>
          </w:tcPr>
          <w:p w:rsidR="00271C4C" w:rsidRPr="00271C4C" w:rsidRDefault="00271C4C" w:rsidP="00C15809">
            <w:pPr>
              <w:spacing w:after="0" w:line="360" w:lineRule="auto"/>
              <w:rPr>
                <w:rFonts w:ascii="Times New Roman" w:hAnsi="Times New Roman" w:cs="Times New Roman"/>
                <w:sz w:val="28"/>
                <w:szCs w:val="28"/>
                <w:highlight w:val="green"/>
              </w:rPr>
            </w:pPr>
            <w:r w:rsidRPr="00271C4C">
              <w:rPr>
                <w:rFonts w:ascii="Times New Roman" w:hAnsi="Times New Roman" w:cs="Times New Roman"/>
                <w:sz w:val="28"/>
                <w:szCs w:val="28"/>
              </w:rPr>
              <w:t>2</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 xml:space="preserve">Возможность пользования сетью Интернет педагогами </w:t>
            </w:r>
          </w:p>
        </w:tc>
        <w:tc>
          <w:tcPr>
            <w:tcW w:w="882" w:type="pct"/>
            <w:tcBorders>
              <w:top w:val="single" w:sz="4" w:space="0" w:color="auto"/>
              <w:left w:val="single" w:sz="4" w:space="0" w:color="auto"/>
              <w:bottom w:val="single" w:sz="4" w:space="0" w:color="auto"/>
              <w:right w:val="single" w:sz="4" w:space="0" w:color="auto"/>
            </w:tcBorders>
            <w:shd w:val="clear" w:color="auto" w:fill="FFFFFF"/>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да</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Наличие сайта</w:t>
            </w:r>
          </w:p>
        </w:tc>
        <w:tc>
          <w:tcPr>
            <w:tcW w:w="882" w:type="pct"/>
            <w:tcBorders>
              <w:top w:val="single" w:sz="4" w:space="0" w:color="auto"/>
              <w:left w:val="single" w:sz="4" w:space="0" w:color="auto"/>
              <w:bottom w:val="single" w:sz="4" w:space="0" w:color="auto"/>
              <w:right w:val="single" w:sz="4" w:space="0" w:color="auto"/>
            </w:tcBorders>
            <w:shd w:val="clear" w:color="auto" w:fill="FFFFFF"/>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да</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Создание условий для обеспечения обучающихся питанием</w:t>
            </w:r>
          </w:p>
        </w:tc>
        <w:tc>
          <w:tcPr>
            <w:tcW w:w="882" w:type="pct"/>
            <w:tcBorders>
              <w:top w:val="single" w:sz="4" w:space="0" w:color="auto"/>
              <w:left w:val="single" w:sz="4" w:space="0" w:color="auto"/>
              <w:bottom w:val="single" w:sz="4" w:space="0" w:color="auto"/>
              <w:right w:val="single" w:sz="4" w:space="0" w:color="auto"/>
            </w:tcBorders>
            <w:shd w:val="clear" w:color="auto" w:fill="FFFFFF"/>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да</w:t>
            </w:r>
          </w:p>
        </w:tc>
      </w:tr>
      <w:tr w:rsidR="00271C4C" w:rsidRPr="00271C4C" w:rsidTr="00C15809">
        <w:tc>
          <w:tcPr>
            <w:tcW w:w="4118" w:type="pct"/>
            <w:tcBorders>
              <w:top w:val="single" w:sz="4" w:space="0" w:color="auto"/>
              <w:left w:val="single" w:sz="4" w:space="0" w:color="auto"/>
              <w:bottom w:val="single" w:sz="4" w:space="0" w:color="auto"/>
              <w:right w:val="single" w:sz="4" w:space="0" w:color="auto"/>
            </w:tcBorders>
            <w:shd w:val="clear" w:color="auto" w:fill="auto"/>
          </w:tcPr>
          <w:p w:rsidR="00271C4C" w:rsidRPr="00271C4C" w:rsidRDefault="00271C4C" w:rsidP="00C15809">
            <w:pPr>
              <w:spacing w:after="0" w:line="360" w:lineRule="auto"/>
              <w:rPr>
                <w:rFonts w:ascii="Times New Roman" w:hAnsi="Times New Roman" w:cs="Times New Roman"/>
                <w:sz w:val="28"/>
                <w:szCs w:val="28"/>
              </w:rPr>
            </w:pPr>
            <w:r w:rsidRPr="00271C4C">
              <w:rPr>
                <w:rFonts w:ascii="Times New Roman" w:hAnsi="Times New Roman" w:cs="Times New Roman"/>
                <w:sz w:val="28"/>
                <w:szCs w:val="28"/>
              </w:rPr>
              <w:t>Обеспеченность обучающихся медицинским обслуживанием</w:t>
            </w:r>
          </w:p>
        </w:tc>
        <w:tc>
          <w:tcPr>
            <w:tcW w:w="882" w:type="pct"/>
            <w:tcBorders>
              <w:top w:val="single" w:sz="4" w:space="0" w:color="auto"/>
              <w:left w:val="single" w:sz="4" w:space="0" w:color="auto"/>
              <w:bottom w:val="single" w:sz="4" w:space="0" w:color="auto"/>
              <w:right w:val="single" w:sz="4" w:space="0" w:color="auto"/>
            </w:tcBorders>
            <w:shd w:val="clear" w:color="auto" w:fill="FFFFFF"/>
          </w:tcPr>
          <w:p w:rsidR="00271C4C" w:rsidRPr="00271C4C" w:rsidRDefault="00271C4C" w:rsidP="00C15809">
            <w:pPr>
              <w:spacing w:after="0" w:line="360" w:lineRule="auto"/>
              <w:rPr>
                <w:rFonts w:ascii="Times New Roman" w:hAnsi="Times New Roman" w:cs="Times New Roman"/>
                <w:sz w:val="28"/>
                <w:szCs w:val="28"/>
                <w:u w:val="single"/>
              </w:rPr>
            </w:pPr>
            <w:r w:rsidRPr="00271C4C">
              <w:rPr>
                <w:rFonts w:ascii="Times New Roman" w:hAnsi="Times New Roman" w:cs="Times New Roman"/>
                <w:sz w:val="28"/>
                <w:szCs w:val="28"/>
              </w:rPr>
              <w:t>да</w:t>
            </w:r>
          </w:p>
        </w:tc>
      </w:tr>
    </w:tbl>
    <w:p w:rsidR="00005076" w:rsidRPr="00344DB0" w:rsidRDefault="00005076" w:rsidP="002D2B60">
      <w:pPr>
        <w:spacing w:after="0" w:line="360" w:lineRule="auto"/>
        <w:jc w:val="both"/>
        <w:rPr>
          <w:rFonts w:ascii="Times New Roman" w:hAnsi="Times New Roman" w:cs="Times New Roman"/>
          <w:b/>
          <w:sz w:val="28"/>
          <w:szCs w:val="28"/>
        </w:rPr>
      </w:pPr>
    </w:p>
    <w:sectPr w:rsidR="00005076" w:rsidRPr="00344DB0" w:rsidSect="00D24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1AF" w:rsidRDefault="004911AF" w:rsidP="00864690">
      <w:pPr>
        <w:spacing w:after="0" w:line="240" w:lineRule="auto"/>
      </w:pPr>
      <w:r>
        <w:separator/>
      </w:r>
    </w:p>
  </w:endnote>
  <w:endnote w:type="continuationSeparator" w:id="1">
    <w:p w:rsidR="004911AF" w:rsidRDefault="004911AF" w:rsidP="008646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2663961"/>
      <w:docPartObj>
        <w:docPartGallery w:val="Page Numbers (Bottom of Page)"/>
        <w:docPartUnique/>
      </w:docPartObj>
    </w:sdtPr>
    <w:sdtContent>
      <w:p w:rsidR="00C15809" w:rsidRDefault="00C15809">
        <w:pPr>
          <w:pStyle w:val="ad"/>
          <w:jc w:val="right"/>
        </w:pPr>
        <w:fldSimple w:instr="PAGE   \* MERGEFORMAT">
          <w:r w:rsidR="0009726B">
            <w:rPr>
              <w:noProof/>
            </w:rPr>
            <w:t>2</w:t>
          </w:r>
        </w:fldSimple>
      </w:p>
    </w:sdtContent>
  </w:sdt>
  <w:p w:rsidR="00C15809" w:rsidRDefault="00C1580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1AF" w:rsidRDefault="004911AF" w:rsidP="00864690">
      <w:pPr>
        <w:spacing w:after="0" w:line="240" w:lineRule="auto"/>
      </w:pPr>
      <w:r>
        <w:separator/>
      </w:r>
    </w:p>
  </w:footnote>
  <w:footnote w:type="continuationSeparator" w:id="1">
    <w:p w:rsidR="004911AF" w:rsidRDefault="004911AF" w:rsidP="008646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A84506"/>
    <w:multiLevelType w:val="hybridMultilevel"/>
    <w:tmpl w:val="8B0238DA"/>
    <w:lvl w:ilvl="0" w:tplc="041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A16800"/>
    <w:multiLevelType w:val="hybridMultilevel"/>
    <w:tmpl w:val="1F98820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F02BF9"/>
    <w:multiLevelType w:val="hybridMultilevel"/>
    <w:tmpl w:val="6FCAFB0E"/>
    <w:lvl w:ilvl="0" w:tplc="04190001">
      <w:start w:val="1"/>
      <w:numFmt w:val="bullet"/>
      <w:lvlText w:val=""/>
      <w:lvlJc w:val="left"/>
      <w:pPr>
        <w:ind w:left="420" w:hanging="360"/>
      </w:pPr>
      <w:rPr>
        <w:rFonts w:ascii="Symbol" w:hAnsi="Symbol"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5">
    <w:nsid w:val="069E0E2E"/>
    <w:multiLevelType w:val="hybridMultilevel"/>
    <w:tmpl w:val="AE6A95EC"/>
    <w:lvl w:ilvl="0" w:tplc="04190001">
      <w:start w:val="1"/>
      <w:numFmt w:val="bullet"/>
      <w:lvlText w:val=""/>
      <w:lvlJc w:val="left"/>
      <w:pPr>
        <w:ind w:left="720" w:hanging="360"/>
      </w:pPr>
      <w:rPr>
        <w:rFonts w:ascii="Symbol" w:hAnsi="Symbol" w:hint="default"/>
      </w:rPr>
    </w:lvl>
    <w:lvl w:ilvl="1" w:tplc="07AC9056">
      <w:numFmt w:val="bullet"/>
      <w:lvlText w:val="•"/>
      <w:lvlJc w:val="left"/>
      <w:pPr>
        <w:ind w:left="2490" w:hanging="141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F64559"/>
    <w:multiLevelType w:val="hybridMultilevel"/>
    <w:tmpl w:val="60528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072858"/>
    <w:multiLevelType w:val="hybridMultilevel"/>
    <w:tmpl w:val="F8A092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08C530AF"/>
    <w:multiLevelType w:val="hybridMultilevel"/>
    <w:tmpl w:val="AC18916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9376E1"/>
    <w:multiLevelType w:val="hybridMultilevel"/>
    <w:tmpl w:val="DBF4A1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0DFB194E"/>
    <w:multiLevelType w:val="hybridMultilevel"/>
    <w:tmpl w:val="DA1AAF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844259D"/>
    <w:multiLevelType w:val="hybridMultilevel"/>
    <w:tmpl w:val="48126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9E7652A"/>
    <w:multiLevelType w:val="hybridMultilevel"/>
    <w:tmpl w:val="8E2E10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1CD26765"/>
    <w:multiLevelType w:val="hybridMultilevel"/>
    <w:tmpl w:val="B13A7F3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9B54140"/>
    <w:multiLevelType w:val="hybridMultilevel"/>
    <w:tmpl w:val="F62EE6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304399"/>
    <w:multiLevelType w:val="hybridMultilevel"/>
    <w:tmpl w:val="1B1E9350"/>
    <w:lvl w:ilvl="0" w:tplc="C67AEB8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2E147579"/>
    <w:multiLevelType w:val="hybridMultilevel"/>
    <w:tmpl w:val="E54AD09E"/>
    <w:lvl w:ilvl="0" w:tplc="C67AEB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11374BF"/>
    <w:multiLevelType w:val="hybridMultilevel"/>
    <w:tmpl w:val="258858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34251CE8"/>
    <w:multiLevelType w:val="hybridMultilevel"/>
    <w:tmpl w:val="3D9C17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50F418D"/>
    <w:multiLevelType w:val="hybridMultilevel"/>
    <w:tmpl w:val="FD10F9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371D0F4E"/>
    <w:multiLevelType w:val="multilevel"/>
    <w:tmpl w:val="BF525E2E"/>
    <w:lvl w:ilvl="0">
      <w:start w:val="2"/>
      <w:numFmt w:val="decimal"/>
      <w:lvlText w:val="%1."/>
      <w:lvlJc w:val="left"/>
      <w:pPr>
        <w:ind w:left="106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25">
    <w:nsid w:val="38AB37F9"/>
    <w:multiLevelType w:val="hybridMultilevel"/>
    <w:tmpl w:val="31F4A62C"/>
    <w:lvl w:ilvl="0" w:tplc="C67AEB8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397A2BD8"/>
    <w:multiLevelType w:val="hybridMultilevel"/>
    <w:tmpl w:val="87FEB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B7B2732"/>
    <w:multiLevelType w:val="hybridMultilevel"/>
    <w:tmpl w:val="B7908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E0E6553"/>
    <w:multiLevelType w:val="hybridMultilevel"/>
    <w:tmpl w:val="CC3CA6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3F35154B"/>
    <w:multiLevelType w:val="hybridMultilevel"/>
    <w:tmpl w:val="24BEED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3F351788"/>
    <w:multiLevelType w:val="hybridMultilevel"/>
    <w:tmpl w:val="F2E86D34"/>
    <w:lvl w:ilvl="0" w:tplc="C67AEB8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4138470E"/>
    <w:multiLevelType w:val="hybridMultilevel"/>
    <w:tmpl w:val="5F829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43097F71"/>
    <w:multiLevelType w:val="hybridMultilevel"/>
    <w:tmpl w:val="BA7E1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50A4ECF"/>
    <w:multiLevelType w:val="hybridMultilevel"/>
    <w:tmpl w:val="252A0A64"/>
    <w:lvl w:ilvl="0" w:tplc="C67AEB8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460747A3"/>
    <w:multiLevelType w:val="hybridMultilevel"/>
    <w:tmpl w:val="111A5A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4BF13122"/>
    <w:multiLevelType w:val="hybridMultilevel"/>
    <w:tmpl w:val="75E68A24"/>
    <w:lvl w:ilvl="0" w:tplc="C67AEB82">
      <w:start w:val="1"/>
      <w:numFmt w:val="bullet"/>
      <w:lvlText w:val=""/>
      <w:lvlJc w:val="left"/>
      <w:pPr>
        <w:ind w:left="360" w:hanging="360"/>
      </w:pPr>
      <w:rPr>
        <w:rFonts w:ascii="Symbol" w:hAnsi="Symbol" w:hint="default"/>
      </w:rPr>
    </w:lvl>
    <w:lvl w:ilvl="1" w:tplc="EAF40FEE">
      <w:start w:val="1"/>
      <w:numFmt w:val="decimal"/>
      <w:lvlText w:val="%2)"/>
      <w:lvlJc w:val="left"/>
      <w:pPr>
        <w:ind w:left="1815" w:hanging="109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7687D04"/>
    <w:multiLevelType w:val="hybridMultilevel"/>
    <w:tmpl w:val="B61A8CE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57E24F78"/>
    <w:multiLevelType w:val="hybridMultilevel"/>
    <w:tmpl w:val="02EEACC8"/>
    <w:lvl w:ilvl="0" w:tplc="C67AEB8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nsid w:val="5B033F69"/>
    <w:multiLevelType w:val="hybridMultilevel"/>
    <w:tmpl w:val="AFFAA8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5D2D4F5A"/>
    <w:multiLevelType w:val="hybridMultilevel"/>
    <w:tmpl w:val="CC240D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1D43EE9"/>
    <w:multiLevelType w:val="hybridMultilevel"/>
    <w:tmpl w:val="B3A20156"/>
    <w:lvl w:ilvl="0" w:tplc="57CC82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8">
    <w:nsid w:val="635F7767"/>
    <w:multiLevelType w:val="hybridMultilevel"/>
    <w:tmpl w:val="F1DE8F40"/>
    <w:lvl w:ilvl="0" w:tplc="C67AEB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6D846BC"/>
    <w:multiLevelType w:val="hybridMultilevel"/>
    <w:tmpl w:val="3C2CD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E5170B1"/>
    <w:multiLevelType w:val="hybridMultilevel"/>
    <w:tmpl w:val="FD844E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1AB7CCA"/>
    <w:multiLevelType w:val="hybridMultilevel"/>
    <w:tmpl w:val="42B44C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nsid w:val="740D5539"/>
    <w:multiLevelType w:val="hybridMultilevel"/>
    <w:tmpl w:val="599621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AE15BD8"/>
    <w:multiLevelType w:val="hybridMultilevel"/>
    <w:tmpl w:val="5DB095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nsid w:val="7B2F199C"/>
    <w:multiLevelType w:val="hybridMultilevel"/>
    <w:tmpl w:val="62FA89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41"/>
  </w:num>
  <w:num w:numId="4">
    <w:abstractNumId w:val="57"/>
  </w:num>
  <w:num w:numId="5">
    <w:abstractNumId w:val="10"/>
  </w:num>
  <w:num w:numId="6">
    <w:abstractNumId w:val="39"/>
  </w:num>
  <w:num w:numId="7">
    <w:abstractNumId w:val="5"/>
  </w:num>
  <w:num w:numId="8">
    <w:abstractNumId w:val="40"/>
  </w:num>
  <w:num w:numId="9">
    <w:abstractNumId w:val="24"/>
  </w:num>
  <w:num w:numId="10">
    <w:abstractNumId w:val="47"/>
  </w:num>
  <w:num w:numId="11">
    <w:abstractNumId w:val="38"/>
  </w:num>
  <w:num w:numId="12">
    <w:abstractNumId w:val="20"/>
  </w:num>
  <w:num w:numId="13">
    <w:abstractNumId w:val="36"/>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
  </w:num>
  <w:num w:numId="17">
    <w:abstractNumId w:val="11"/>
  </w:num>
  <w:num w:numId="18">
    <w:abstractNumId w:val="51"/>
  </w:num>
  <w:num w:numId="19">
    <w:abstractNumId w:val="15"/>
  </w:num>
  <w:num w:numId="20">
    <w:abstractNumId w:val="14"/>
  </w:num>
  <w:num w:numId="21">
    <w:abstractNumId w:val="12"/>
  </w:num>
  <w:num w:numId="22">
    <w:abstractNumId w:val="29"/>
  </w:num>
  <w:num w:numId="23">
    <w:abstractNumId w:val="52"/>
  </w:num>
  <w:num w:numId="24">
    <w:abstractNumId w:val="30"/>
  </w:num>
  <w:num w:numId="25">
    <w:abstractNumId w:val="56"/>
  </w:num>
  <w:num w:numId="26">
    <w:abstractNumId w:val="55"/>
  </w:num>
  <w:num w:numId="27">
    <w:abstractNumId w:val="32"/>
  </w:num>
  <w:num w:numId="28">
    <w:abstractNumId w:val="16"/>
  </w:num>
  <w:num w:numId="29">
    <w:abstractNumId w:val="43"/>
  </w:num>
  <w:num w:numId="30">
    <w:abstractNumId w:val="34"/>
  </w:num>
  <w:num w:numId="31">
    <w:abstractNumId w:val="21"/>
  </w:num>
  <w:num w:numId="32">
    <w:abstractNumId w:val="53"/>
  </w:num>
  <w:num w:numId="33">
    <w:abstractNumId w:val="48"/>
  </w:num>
  <w:num w:numId="34">
    <w:abstractNumId w:val="6"/>
  </w:num>
  <w:num w:numId="35">
    <w:abstractNumId w:val="31"/>
  </w:num>
  <w:num w:numId="36">
    <w:abstractNumId w:val="23"/>
  </w:num>
  <w:num w:numId="37">
    <w:abstractNumId w:val="25"/>
  </w:num>
  <w:num w:numId="38">
    <w:abstractNumId w:val="45"/>
  </w:num>
  <w:num w:numId="39">
    <w:abstractNumId w:val="44"/>
  </w:num>
  <w:num w:numId="40">
    <w:abstractNumId w:val="7"/>
  </w:num>
  <w:num w:numId="41">
    <w:abstractNumId w:val="13"/>
  </w:num>
  <w:num w:numId="42">
    <w:abstractNumId w:val="27"/>
  </w:num>
  <w:num w:numId="43">
    <w:abstractNumId w:val="26"/>
  </w:num>
  <w:num w:numId="44">
    <w:abstractNumId w:val="37"/>
  </w:num>
  <w:num w:numId="45">
    <w:abstractNumId w:val="46"/>
  </w:num>
  <w:num w:numId="46">
    <w:abstractNumId w:val="8"/>
  </w:num>
  <w:num w:numId="47">
    <w:abstractNumId w:val="1"/>
  </w:num>
  <w:num w:numId="48">
    <w:abstractNumId w:val="19"/>
  </w:num>
  <w:num w:numId="4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num>
  <w:num w:numId="52">
    <w:abstractNumId w:val="50"/>
  </w:num>
  <w:num w:numId="53">
    <w:abstractNumId w:val="33"/>
  </w:num>
  <w:num w:numId="54">
    <w:abstractNumId w:val="54"/>
  </w:num>
  <w:num w:numId="55">
    <w:abstractNumId w:val="18"/>
  </w:num>
  <w:num w:numId="56">
    <w:abstractNumId w:val="3"/>
  </w:num>
  <w:num w:numId="57">
    <w:abstractNumId w:val="49"/>
  </w:num>
  <w:num w:numId="58">
    <w:abstractNumId w:val="0"/>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64690"/>
    <w:rsid w:val="00005076"/>
    <w:rsid w:val="000450D6"/>
    <w:rsid w:val="00064393"/>
    <w:rsid w:val="0009726B"/>
    <w:rsid w:val="000A6269"/>
    <w:rsid w:val="000F0AA1"/>
    <w:rsid w:val="000F452A"/>
    <w:rsid w:val="001E78DF"/>
    <w:rsid w:val="00230733"/>
    <w:rsid w:val="00253937"/>
    <w:rsid w:val="00271C4C"/>
    <w:rsid w:val="002C5B93"/>
    <w:rsid w:val="002D2B60"/>
    <w:rsid w:val="00344DB0"/>
    <w:rsid w:val="00371DB1"/>
    <w:rsid w:val="004113CB"/>
    <w:rsid w:val="00441CA0"/>
    <w:rsid w:val="004874FE"/>
    <w:rsid w:val="004911AF"/>
    <w:rsid w:val="005D596F"/>
    <w:rsid w:val="00607DB4"/>
    <w:rsid w:val="006144D6"/>
    <w:rsid w:val="00712ED1"/>
    <w:rsid w:val="00713245"/>
    <w:rsid w:val="00722C1C"/>
    <w:rsid w:val="0075521C"/>
    <w:rsid w:val="00765008"/>
    <w:rsid w:val="007670E7"/>
    <w:rsid w:val="007E105F"/>
    <w:rsid w:val="00802201"/>
    <w:rsid w:val="00807D0E"/>
    <w:rsid w:val="0086292A"/>
    <w:rsid w:val="00864690"/>
    <w:rsid w:val="00871E39"/>
    <w:rsid w:val="00897FEA"/>
    <w:rsid w:val="008B65B1"/>
    <w:rsid w:val="008F653F"/>
    <w:rsid w:val="00905871"/>
    <w:rsid w:val="00940A8F"/>
    <w:rsid w:val="00B5004C"/>
    <w:rsid w:val="00B61C9E"/>
    <w:rsid w:val="00B93A33"/>
    <w:rsid w:val="00BD3B12"/>
    <w:rsid w:val="00C15809"/>
    <w:rsid w:val="00C25FD9"/>
    <w:rsid w:val="00C72769"/>
    <w:rsid w:val="00C843A3"/>
    <w:rsid w:val="00CC388F"/>
    <w:rsid w:val="00CE2982"/>
    <w:rsid w:val="00D00B08"/>
    <w:rsid w:val="00D24A25"/>
    <w:rsid w:val="00D705AA"/>
    <w:rsid w:val="00D94E9E"/>
    <w:rsid w:val="00DA2F13"/>
    <w:rsid w:val="00DA751D"/>
    <w:rsid w:val="00E30179"/>
    <w:rsid w:val="00E5754E"/>
    <w:rsid w:val="00EB520C"/>
    <w:rsid w:val="00F15AD1"/>
    <w:rsid w:val="00F710F8"/>
    <w:rsid w:val="00FB4D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690"/>
    <w:pPr>
      <w:suppressAutoHyphens/>
    </w:pPr>
    <w:rPr>
      <w:rFonts w:ascii="Calibri" w:eastAsia="Arial Unicode MS" w:hAnsi="Calibri" w:cs="Calibri"/>
      <w:color w:val="00000A"/>
      <w:kern w:val="1"/>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64690"/>
    <w:rPr>
      <w:rFonts w:cs="Times New Roman"/>
      <w:color w:val="0000FF"/>
      <w:u w:val="single"/>
    </w:rPr>
  </w:style>
  <w:style w:type="character" w:styleId="a4">
    <w:name w:val="footnote reference"/>
    <w:basedOn w:val="a0"/>
    <w:uiPriority w:val="99"/>
    <w:rsid w:val="00864690"/>
    <w:rPr>
      <w:rFonts w:cs="Times New Roman"/>
      <w:vertAlign w:val="superscript"/>
    </w:rPr>
  </w:style>
  <w:style w:type="paragraph" w:styleId="a5">
    <w:name w:val="footnote text"/>
    <w:basedOn w:val="a"/>
    <w:link w:val="a6"/>
    <w:uiPriority w:val="99"/>
    <w:rsid w:val="00864690"/>
    <w:pPr>
      <w:suppressAutoHyphens w:val="0"/>
      <w:spacing w:after="0" w:line="240" w:lineRule="auto"/>
    </w:pPr>
    <w:rPr>
      <w:rFonts w:cs="Times New Roman"/>
      <w:sz w:val="20"/>
      <w:szCs w:val="20"/>
    </w:rPr>
  </w:style>
  <w:style w:type="character" w:customStyle="1" w:styleId="a6">
    <w:name w:val="Текст сноски Знак"/>
    <w:basedOn w:val="a0"/>
    <w:link w:val="a5"/>
    <w:uiPriority w:val="99"/>
    <w:rsid w:val="00864690"/>
    <w:rPr>
      <w:rFonts w:ascii="Calibri" w:eastAsia="Arial Unicode MS" w:hAnsi="Calibri" w:cs="Times New Roman"/>
      <w:color w:val="00000A"/>
      <w:kern w:val="1"/>
      <w:sz w:val="20"/>
      <w:szCs w:val="20"/>
      <w:lang w:eastAsia="ar-SA"/>
    </w:rPr>
  </w:style>
  <w:style w:type="paragraph" w:styleId="a7">
    <w:name w:val="No Spacing"/>
    <w:link w:val="a8"/>
    <w:uiPriority w:val="1"/>
    <w:qFormat/>
    <w:rsid w:val="00864690"/>
    <w:pPr>
      <w:suppressAutoHyphens/>
      <w:spacing w:after="0" w:line="240" w:lineRule="auto"/>
    </w:pPr>
    <w:rPr>
      <w:rFonts w:ascii="Calibri" w:eastAsia="Times New Roman" w:hAnsi="Calibri" w:cs="Times New Roman"/>
      <w:sz w:val="22"/>
      <w:lang w:eastAsia="ar-SA"/>
    </w:rPr>
  </w:style>
  <w:style w:type="paragraph" w:styleId="a9">
    <w:name w:val="Balloon Text"/>
    <w:basedOn w:val="a"/>
    <w:link w:val="aa"/>
    <w:uiPriority w:val="99"/>
    <w:semiHidden/>
    <w:unhideWhenUsed/>
    <w:rsid w:val="00D24A2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4A25"/>
    <w:rPr>
      <w:rFonts w:ascii="Tahoma" w:eastAsia="Arial Unicode MS" w:hAnsi="Tahoma" w:cs="Tahoma"/>
      <w:color w:val="00000A"/>
      <w:kern w:val="1"/>
      <w:sz w:val="16"/>
      <w:szCs w:val="16"/>
      <w:lang w:eastAsia="ar-SA"/>
    </w:rPr>
  </w:style>
  <w:style w:type="paragraph" w:styleId="ab">
    <w:name w:val="header"/>
    <w:basedOn w:val="a"/>
    <w:link w:val="ac"/>
    <w:uiPriority w:val="99"/>
    <w:unhideWhenUsed/>
    <w:rsid w:val="00D24A2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24A25"/>
    <w:rPr>
      <w:rFonts w:ascii="Calibri" w:eastAsia="Arial Unicode MS" w:hAnsi="Calibri" w:cs="Calibri"/>
      <w:color w:val="00000A"/>
      <w:kern w:val="1"/>
      <w:sz w:val="22"/>
      <w:lang w:eastAsia="ar-SA"/>
    </w:rPr>
  </w:style>
  <w:style w:type="paragraph" w:styleId="ad">
    <w:name w:val="footer"/>
    <w:basedOn w:val="a"/>
    <w:link w:val="ae"/>
    <w:uiPriority w:val="99"/>
    <w:unhideWhenUsed/>
    <w:rsid w:val="00D24A2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24A25"/>
    <w:rPr>
      <w:rFonts w:ascii="Calibri" w:eastAsia="Arial Unicode MS" w:hAnsi="Calibri" w:cs="Calibri"/>
      <w:color w:val="00000A"/>
      <w:kern w:val="1"/>
      <w:sz w:val="22"/>
      <w:lang w:eastAsia="ar-SA"/>
    </w:rPr>
  </w:style>
  <w:style w:type="paragraph" w:styleId="af">
    <w:name w:val="List Paragraph"/>
    <w:basedOn w:val="a"/>
    <w:link w:val="af0"/>
    <w:uiPriority w:val="34"/>
    <w:qFormat/>
    <w:rsid w:val="004113CB"/>
    <w:pPr>
      <w:suppressAutoHyphens w:val="0"/>
      <w:ind w:left="720"/>
      <w:contextualSpacing/>
    </w:pPr>
    <w:rPr>
      <w:rFonts w:ascii="Cambria" w:eastAsia="Cambria" w:hAnsi="Cambria" w:cs="Times New Roman"/>
      <w:color w:val="auto"/>
      <w:kern w:val="0"/>
      <w:lang w:eastAsia="en-US"/>
    </w:rPr>
  </w:style>
  <w:style w:type="paragraph" w:customStyle="1" w:styleId="21">
    <w:name w:val="Основной текст с отступом 21"/>
    <w:basedOn w:val="a"/>
    <w:rsid w:val="006144D6"/>
    <w:pPr>
      <w:spacing w:after="0" w:line="240" w:lineRule="auto"/>
      <w:ind w:left="540" w:hanging="540"/>
    </w:pPr>
    <w:rPr>
      <w:rFonts w:ascii="Times New Roman" w:eastAsia="Times New Roman" w:hAnsi="Times New Roman" w:cs="Times New Roman"/>
      <w:color w:val="auto"/>
      <w:kern w:val="2"/>
      <w:sz w:val="24"/>
      <w:szCs w:val="24"/>
    </w:rPr>
  </w:style>
  <w:style w:type="paragraph" w:styleId="af1">
    <w:name w:val="Body Text"/>
    <w:basedOn w:val="a"/>
    <w:link w:val="af2"/>
    <w:uiPriority w:val="99"/>
    <w:rsid w:val="005D596F"/>
    <w:pPr>
      <w:spacing w:after="120"/>
    </w:pPr>
    <w:rPr>
      <w:rFonts w:cs="Times New Roman"/>
      <w:szCs w:val="20"/>
    </w:rPr>
  </w:style>
  <w:style w:type="character" w:customStyle="1" w:styleId="af2">
    <w:name w:val="Основной текст Знак"/>
    <w:basedOn w:val="a0"/>
    <w:link w:val="af1"/>
    <w:uiPriority w:val="99"/>
    <w:rsid w:val="005D596F"/>
    <w:rPr>
      <w:rFonts w:ascii="Calibri" w:eastAsia="Arial Unicode MS" w:hAnsi="Calibri" w:cs="Times New Roman"/>
      <w:color w:val="00000A"/>
      <w:kern w:val="1"/>
      <w:sz w:val="22"/>
      <w:szCs w:val="20"/>
      <w:lang w:eastAsia="ar-SA"/>
    </w:rPr>
  </w:style>
  <w:style w:type="paragraph" w:customStyle="1" w:styleId="Standard">
    <w:name w:val="Standard"/>
    <w:rsid w:val="00E30179"/>
    <w:pPr>
      <w:widowControl w:val="0"/>
      <w:suppressAutoHyphens/>
      <w:spacing w:after="0" w:line="240" w:lineRule="auto"/>
      <w:textAlignment w:val="baseline"/>
    </w:pPr>
    <w:rPr>
      <w:rFonts w:ascii="Arial" w:eastAsia="SimSun" w:hAnsi="Arial" w:cs="Mangal"/>
      <w:kern w:val="1"/>
      <w:sz w:val="24"/>
      <w:szCs w:val="24"/>
      <w:lang w:eastAsia="hi-IN" w:bidi="hi-IN"/>
    </w:rPr>
  </w:style>
  <w:style w:type="paragraph" w:customStyle="1" w:styleId="210">
    <w:name w:val="Основной текст 21"/>
    <w:basedOn w:val="a"/>
    <w:rsid w:val="008F653F"/>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table" w:styleId="af3">
    <w:name w:val="Table Grid"/>
    <w:basedOn w:val="a1"/>
    <w:uiPriority w:val="59"/>
    <w:rsid w:val="007670E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сновной"/>
    <w:basedOn w:val="a"/>
    <w:rsid w:val="00B5004C"/>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5">
    <w:name w:val="Буллит"/>
    <w:basedOn w:val="af4"/>
    <w:rsid w:val="00B5004C"/>
    <w:pPr>
      <w:ind w:firstLine="244"/>
    </w:pPr>
  </w:style>
  <w:style w:type="table" w:customStyle="1" w:styleId="1">
    <w:name w:val="Сетка таблицы1"/>
    <w:basedOn w:val="a1"/>
    <w:next w:val="af3"/>
    <w:uiPriority w:val="59"/>
    <w:rsid w:val="0086292A"/>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Без интервала Знак"/>
    <w:link w:val="a7"/>
    <w:uiPriority w:val="1"/>
    <w:rsid w:val="00C15809"/>
    <w:rPr>
      <w:rFonts w:ascii="Calibri" w:eastAsia="Times New Roman" w:hAnsi="Calibri" w:cs="Times New Roman"/>
      <w:sz w:val="22"/>
      <w:lang w:eastAsia="ar-SA"/>
    </w:rPr>
  </w:style>
  <w:style w:type="character" w:customStyle="1" w:styleId="af0">
    <w:name w:val="Абзац списка Знак"/>
    <w:link w:val="af"/>
    <w:uiPriority w:val="34"/>
    <w:locked/>
    <w:rsid w:val="00C15809"/>
    <w:rPr>
      <w:rFonts w:ascii="Cambria" w:eastAsia="Cambria" w:hAnsi="Cambria"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690"/>
    <w:pPr>
      <w:suppressAutoHyphens/>
    </w:pPr>
    <w:rPr>
      <w:rFonts w:ascii="Calibri" w:eastAsia="Arial Unicode MS" w:hAnsi="Calibri" w:cs="Calibri"/>
      <w:color w:val="00000A"/>
      <w:kern w:val="1"/>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64690"/>
    <w:rPr>
      <w:rFonts w:cs="Times New Roman"/>
      <w:color w:val="0000FF"/>
      <w:u w:val="single"/>
    </w:rPr>
  </w:style>
  <w:style w:type="character" w:styleId="a4">
    <w:name w:val="footnote reference"/>
    <w:basedOn w:val="a0"/>
    <w:uiPriority w:val="99"/>
    <w:rsid w:val="00864690"/>
    <w:rPr>
      <w:rFonts w:cs="Times New Roman"/>
      <w:vertAlign w:val="superscript"/>
    </w:rPr>
  </w:style>
  <w:style w:type="paragraph" w:styleId="a5">
    <w:name w:val="footnote text"/>
    <w:basedOn w:val="a"/>
    <w:link w:val="a6"/>
    <w:uiPriority w:val="99"/>
    <w:rsid w:val="00864690"/>
    <w:pPr>
      <w:suppressAutoHyphens w:val="0"/>
      <w:spacing w:after="0" w:line="240" w:lineRule="auto"/>
    </w:pPr>
    <w:rPr>
      <w:rFonts w:cs="Times New Roman"/>
      <w:sz w:val="20"/>
      <w:szCs w:val="20"/>
    </w:rPr>
  </w:style>
  <w:style w:type="character" w:customStyle="1" w:styleId="a6">
    <w:name w:val="Текст сноски Знак"/>
    <w:basedOn w:val="a0"/>
    <w:link w:val="a5"/>
    <w:uiPriority w:val="99"/>
    <w:rsid w:val="00864690"/>
    <w:rPr>
      <w:rFonts w:ascii="Calibri" w:eastAsia="Arial Unicode MS" w:hAnsi="Calibri" w:cs="Times New Roman"/>
      <w:color w:val="00000A"/>
      <w:kern w:val="1"/>
      <w:sz w:val="20"/>
      <w:szCs w:val="20"/>
      <w:lang w:eastAsia="ar-SA"/>
    </w:rPr>
  </w:style>
  <w:style w:type="paragraph" w:styleId="a7">
    <w:name w:val="No Spacing"/>
    <w:uiPriority w:val="1"/>
    <w:qFormat/>
    <w:rsid w:val="00864690"/>
    <w:pPr>
      <w:suppressAutoHyphens/>
      <w:spacing w:after="0" w:line="240" w:lineRule="auto"/>
    </w:pPr>
    <w:rPr>
      <w:rFonts w:ascii="Calibri" w:eastAsia="Times New Roman" w:hAnsi="Calibri" w:cs="Times New Roman"/>
      <w:sz w:val="22"/>
      <w:lang w:eastAsia="ar-SA"/>
    </w:rPr>
  </w:style>
  <w:style w:type="paragraph" w:styleId="a8">
    <w:name w:val="Balloon Text"/>
    <w:basedOn w:val="a"/>
    <w:link w:val="a9"/>
    <w:uiPriority w:val="99"/>
    <w:semiHidden/>
    <w:unhideWhenUsed/>
    <w:rsid w:val="00D24A2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4A25"/>
    <w:rPr>
      <w:rFonts w:ascii="Tahoma" w:eastAsia="Arial Unicode MS" w:hAnsi="Tahoma" w:cs="Tahoma"/>
      <w:color w:val="00000A"/>
      <w:kern w:val="1"/>
      <w:sz w:val="16"/>
      <w:szCs w:val="16"/>
      <w:lang w:eastAsia="ar-SA"/>
    </w:rPr>
  </w:style>
  <w:style w:type="paragraph" w:styleId="aa">
    <w:name w:val="header"/>
    <w:basedOn w:val="a"/>
    <w:link w:val="ab"/>
    <w:uiPriority w:val="99"/>
    <w:unhideWhenUsed/>
    <w:rsid w:val="00D24A2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24A25"/>
    <w:rPr>
      <w:rFonts w:ascii="Calibri" w:eastAsia="Arial Unicode MS" w:hAnsi="Calibri" w:cs="Calibri"/>
      <w:color w:val="00000A"/>
      <w:kern w:val="1"/>
      <w:sz w:val="22"/>
      <w:lang w:eastAsia="ar-SA"/>
    </w:rPr>
  </w:style>
  <w:style w:type="paragraph" w:styleId="ac">
    <w:name w:val="footer"/>
    <w:basedOn w:val="a"/>
    <w:link w:val="ad"/>
    <w:uiPriority w:val="99"/>
    <w:unhideWhenUsed/>
    <w:rsid w:val="00D24A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24A25"/>
    <w:rPr>
      <w:rFonts w:ascii="Calibri" w:eastAsia="Arial Unicode MS" w:hAnsi="Calibri" w:cs="Calibri"/>
      <w:color w:val="00000A"/>
      <w:kern w:val="1"/>
      <w:sz w:val="22"/>
      <w:lang w:eastAsia="ar-SA"/>
    </w:rPr>
  </w:style>
  <w:style w:type="paragraph" w:styleId="ae">
    <w:name w:val="List Paragraph"/>
    <w:basedOn w:val="a"/>
    <w:uiPriority w:val="34"/>
    <w:qFormat/>
    <w:rsid w:val="004113CB"/>
    <w:pPr>
      <w:suppressAutoHyphens w:val="0"/>
      <w:ind w:left="720"/>
      <w:contextualSpacing/>
    </w:pPr>
    <w:rPr>
      <w:rFonts w:ascii="Cambria" w:eastAsia="Cambria" w:hAnsi="Cambria" w:cs="Times New Roman"/>
      <w:color w:val="auto"/>
      <w:kern w:val="0"/>
      <w:lang w:eastAsia="en-US"/>
    </w:rPr>
  </w:style>
  <w:style w:type="paragraph" w:customStyle="1" w:styleId="21">
    <w:name w:val="Основной текст с отступом 21"/>
    <w:basedOn w:val="a"/>
    <w:rsid w:val="006144D6"/>
    <w:pPr>
      <w:spacing w:after="0" w:line="240" w:lineRule="auto"/>
      <w:ind w:left="540" w:hanging="540"/>
    </w:pPr>
    <w:rPr>
      <w:rFonts w:ascii="Times New Roman" w:eastAsia="Times New Roman" w:hAnsi="Times New Roman" w:cs="Times New Roman"/>
      <w:color w:val="auto"/>
      <w:kern w:val="2"/>
      <w:sz w:val="24"/>
      <w:szCs w:val="24"/>
    </w:rPr>
  </w:style>
  <w:style w:type="paragraph" w:styleId="af">
    <w:name w:val="Body Text"/>
    <w:basedOn w:val="a"/>
    <w:link w:val="af0"/>
    <w:uiPriority w:val="99"/>
    <w:rsid w:val="005D596F"/>
    <w:pPr>
      <w:spacing w:after="120"/>
    </w:pPr>
    <w:rPr>
      <w:rFonts w:cs="Times New Roman"/>
      <w:szCs w:val="20"/>
    </w:rPr>
  </w:style>
  <w:style w:type="character" w:customStyle="1" w:styleId="af0">
    <w:name w:val="Основной текст Знак"/>
    <w:basedOn w:val="a0"/>
    <w:link w:val="af"/>
    <w:uiPriority w:val="99"/>
    <w:rsid w:val="005D596F"/>
    <w:rPr>
      <w:rFonts w:ascii="Calibri" w:eastAsia="Arial Unicode MS" w:hAnsi="Calibri" w:cs="Times New Roman"/>
      <w:color w:val="00000A"/>
      <w:kern w:val="1"/>
      <w:sz w:val="22"/>
      <w:szCs w:val="20"/>
      <w:lang w:eastAsia="ar-SA"/>
    </w:rPr>
  </w:style>
  <w:style w:type="paragraph" w:customStyle="1" w:styleId="Standard">
    <w:name w:val="Standard"/>
    <w:rsid w:val="00E30179"/>
    <w:pPr>
      <w:widowControl w:val="0"/>
      <w:suppressAutoHyphens/>
      <w:spacing w:after="0" w:line="240" w:lineRule="auto"/>
      <w:textAlignment w:val="baseline"/>
    </w:pPr>
    <w:rPr>
      <w:rFonts w:ascii="Arial" w:eastAsia="SimSun" w:hAnsi="Arial" w:cs="Mangal"/>
      <w:kern w:val="1"/>
      <w:sz w:val="24"/>
      <w:szCs w:val="24"/>
      <w:lang w:eastAsia="hi-IN" w:bidi="hi-IN"/>
    </w:rPr>
  </w:style>
  <w:style w:type="paragraph" w:customStyle="1" w:styleId="210">
    <w:name w:val="Основной текст 21"/>
    <w:basedOn w:val="a"/>
    <w:rsid w:val="008F653F"/>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table" w:styleId="af1">
    <w:name w:val="Table Grid"/>
    <w:basedOn w:val="a1"/>
    <w:uiPriority w:val="59"/>
    <w:rsid w:val="007670E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Основной"/>
    <w:basedOn w:val="a"/>
    <w:rsid w:val="00B5004C"/>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3">
    <w:name w:val="Буллит"/>
    <w:basedOn w:val="af2"/>
    <w:rsid w:val="00B5004C"/>
    <w:pPr>
      <w:ind w:firstLine="244"/>
    </w:pPr>
  </w:style>
  <w:style w:type="table" w:customStyle="1" w:styleId="1">
    <w:name w:val="Сетка таблицы1"/>
    <w:basedOn w:val="a1"/>
    <w:next w:val="af1"/>
    <w:uiPriority w:val="59"/>
    <w:rsid w:val="0086292A"/>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222567">
      <w:bodyDiv w:val="1"/>
      <w:marLeft w:val="0"/>
      <w:marRight w:val="0"/>
      <w:marTop w:val="0"/>
      <w:marBottom w:val="0"/>
      <w:divBdr>
        <w:top w:val="none" w:sz="0" w:space="0" w:color="auto"/>
        <w:left w:val="none" w:sz="0" w:space="0" w:color="auto"/>
        <w:bottom w:val="none" w:sz="0" w:space="0" w:color="auto"/>
        <w:right w:val="none" w:sz="0" w:space="0" w:color="auto"/>
      </w:divBdr>
    </w:div>
    <w:div w:id="45297181">
      <w:bodyDiv w:val="1"/>
      <w:marLeft w:val="0"/>
      <w:marRight w:val="0"/>
      <w:marTop w:val="0"/>
      <w:marBottom w:val="0"/>
      <w:divBdr>
        <w:top w:val="none" w:sz="0" w:space="0" w:color="auto"/>
        <w:left w:val="none" w:sz="0" w:space="0" w:color="auto"/>
        <w:bottom w:val="none" w:sz="0" w:space="0" w:color="auto"/>
        <w:right w:val="none" w:sz="0" w:space="0" w:color="auto"/>
      </w:divBdr>
    </w:div>
    <w:div w:id="50463745">
      <w:bodyDiv w:val="1"/>
      <w:marLeft w:val="0"/>
      <w:marRight w:val="0"/>
      <w:marTop w:val="0"/>
      <w:marBottom w:val="0"/>
      <w:divBdr>
        <w:top w:val="none" w:sz="0" w:space="0" w:color="auto"/>
        <w:left w:val="none" w:sz="0" w:space="0" w:color="auto"/>
        <w:bottom w:val="none" w:sz="0" w:space="0" w:color="auto"/>
        <w:right w:val="none" w:sz="0" w:space="0" w:color="auto"/>
      </w:divBdr>
    </w:div>
    <w:div w:id="176315210">
      <w:bodyDiv w:val="1"/>
      <w:marLeft w:val="0"/>
      <w:marRight w:val="0"/>
      <w:marTop w:val="0"/>
      <w:marBottom w:val="0"/>
      <w:divBdr>
        <w:top w:val="none" w:sz="0" w:space="0" w:color="auto"/>
        <w:left w:val="none" w:sz="0" w:space="0" w:color="auto"/>
        <w:bottom w:val="none" w:sz="0" w:space="0" w:color="auto"/>
        <w:right w:val="none" w:sz="0" w:space="0" w:color="auto"/>
      </w:divBdr>
    </w:div>
    <w:div w:id="198932997">
      <w:bodyDiv w:val="1"/>
      <w:marLeft w:val="0"/>
      <w:marRight w:val="0"/>
      <w:marTop w:val="0"/>
      <w:marBottom w:val="0"/>
      <w:divBdr>
        <w:top w:val="none" w:sz="0" w:space="0" w:color="auto"/>
        <w:left w:val="none" w:sz="0" w:space="0" w:color="auto"/>
        <w:bottom w:val="none" w:sz="0" w:space="0" w:color="auto"/>
        <w:right w:val="none" w:sz="0" w:space="0" w:color="auto"/>
      </w:divBdr>
    </w:div>
    <w:div w:id="340744586">
      <w:bodyDiv w:val="1"/>
      <w:marLeft w:val="0"/>
      <w:marRight w:val="0"/>
      <w:marTop w:val="0"/>
      <w:marBottom w:val="0"/>
      <w:divBdr>
        <w:top w:val="none" w:sz="0" w:space="0" w:color="auto"/>
        <w:left w:val="none" w:sz="0" w:space="0" w:color="auto"/>
        <w:bottom w:val="none" w:sz="0" w:space="0" w:color="auto"/>
        <w:right w:val="none" w:sz="0" w:space="0" w:color="auto"/>
      </w:divBdr>
    </w:div>
    <w:div w:id="508836353">
      <w:bodyDiv w:val="1"/>
      <w:marLeft w:val="0"/>
      <w:marRight w:val="0"/>
      <w:marTop w:val="0"/>
      <w:marBottom w:val="0"/>
      <w:divBdr>
        <w:top w:val="none" w:sz="0" w:space="0" w:color="auto"/>
        <w:left w:val="none" w:sz="0" w:space="0" w:color="auto"/>
        <w:bottom w:val="none" w:sz="0" w:space="0" w:color="auto"/>
        <w:right w:val="none" w:sz="0" w:space="0" w:color="auto"/>
      </w:divBdr>
    </w:div>
    <w:div w:id="571814780">
      <w:bodyDiv w:val="1"/>
      <w:marLeft w:val="0"/>
      <w:marRight w:val="0"/>
      <w:marTop w:val="0"/>
      <w:marBottom w:val="0"/>
      <w:divBdr>
        <w:top w:val="none" w:sz="0" w:space="0" w:color="auto"/>
        <w:left w:val="none" w:sz="0" w:space="0" w:color="auto"/>
        <w:bottom w:val="none" w:sz="0" w:space="0" w:color="auto"/>
        <w:right w:val="none" w:sz="0" w:space="0" w:color="auto"/>
      </w:divBdr>
    </w:div>
    <w:div w:id="610934551">
      <w:bodyDiv w:val="1"/>
      <w:marLeft w:val="0"/>
      <w:marRight w:val="0"/>
      <w:marTop w:val="0"/>
      <w:marBottom w:val="0"/>
      <w:divBdr>
        <w:top w:val="none" w:sz="0" w:space="0" w:color="auto"/>
        <w:left w:val="none" w:sz="0" w:space="0" w:color="auto"/>
        <w:bottom w:val="none" w:sz="0" w:space="0" w:color="auto"/>
        <w:right w:val="none" w:sz="0" w:space="0" w:color="auto"/>
      </w:divBdr>
    </w:div>
    <w:div w:id="611086851">
      <w:bodyDiv w:val="1"/>
      <w:marLeft w:val="0"/>
      <w:marRight w:val="0"/>
      <w:marTop w:val="0"/>
      <w:marBottom w:val="0"/>
      <w:divBdr>
        <w:top w:val="none" w:sz="0" w:space="0" w:color="auto"/>
        <w:left w:val="none" w:sz="0" w:space="0" w:color="auto"/>
        <w:bottom w:val="none" w:sz="0" w:space="0" w:color="auto"/>
        <w:right w:val="none" w:sz="0" w:space="0" w:color="auto"/>
      </w:divBdr>
    </w:div>
    <w:div w:id="651715844">
      <w:bodyDiv w:val="1"/>
      <w:marLeft w:val="0"/>
      <w:marRight w:val="0"/>
      <w:marTop w:val="0"/>
      <w:marBottom w:val="0"/>
      <w:divBdr>
        <w:top w:val="none" w:sz="0" w:space="0" w:color="auto"/>
        <w:left w:val="none" w:sz="0" w:space="0" w:color="auto"/>
        <w:bottom w:val="none" w:sz="0" w:space="0" w:color="auto"/>
        <w:right w:val="none" w:sz="0" w:space="0" w:color="auto"/>
      </w:divBdr>
    </w:div>
    <w:div w:id="677343353">
      <w:bodyDiv w:val="1"/>
      <w:marLeft w:val="0"/>
      <w:marRight w:val="0"/>
      <w:marTop w:val="0"/>
      <w:marBottom w:val="0"/>
      <w:divBdr>
        <w:top w:val="none" w:sz="0" w:space="0" w:color="auto"/>
        <w:left w:val="none" w:sz="0" w:space="0" w:color="auto"/>
        <w:bottom w:val="none" w:sz="0" w:space="0" w:color="auto"/>
        <w:right w:val="none" w:sz="0" w:space="0" w:color="auto"/>
      </w:divBdr>
    </w:div>
    <w:div w:id="687412505">
      <w:bodyDiv w:val="1"/>
      <w:marLeft w:val="0"/>
      <w:marRight w:val="0"/>
      <w:marTop w:val="0"/>
      <w:marBottom w:val="0"/>
      <w:divBdr>
        <w:top w:val="none" w:sz="0" w:space="0" w:color="auto"/>
        <w:left w:val="none" w:sz="0" w:space="0" w:color="auto"/>
        <w:bottom w:val="none" w:sz="0" w:space="0" w:color="auto"/>
        <w:right w:val="none" w:sz="0" w:space="0" w:color="auto"/>
      </w:divBdr>
    </w:div>
    <w:div w:id="695497733">
      <w:bodyDiv w:val="1"/>
      <w:marLeft w:val="0"/>
      <w:marRight w:val="0"/>
      <w:marTop w:val="0"/>
      <w:marBottom w:val="0"/>
      <w:divBdr>
        <w:top w:val="none" w:sz="0" w:space="0" w:color="auto"/>
        <w:left w:val="none" w:sz="0" w:space="0" w:color="auto"/>
        <w:bottom w:val="none" w:sz="0" w:space="0" w:color="auto"/>
        <w:right w:val="none" w:sz="0" w:space="0" w:color="auto"/>
      </w:divBdr>
    </w:div>
    <w:div w:id="700980429">
      <w:bodyDiv w:val="1"/>
      <w:marLeft w:val="0"/>
      <w:marRight w:val="0"/>
      <w:marTop w:val="0"/>
      <w:marBottom w:val="0"/>
      <w:divBdr>
        <w:top w:val="none" w:sz="0" w:space="0" w:color="auto"/>
        <w:left w:val="none" w:sz="0" w:space="0" w:color="auto"/>
        <w:bottom w:val="none" w:sz="0" w:space="0" w:color="auto"/>
        <w:right w:val="none" w:sz="0" w:space="0" w:color="auto"/>
      </w:divBdr>
    </w:div>
    <w:div w:id="712195016">
      <w:bodyDiv w:val="1"/>
      <w:marLeft w:val="0"/>
      <w:marRight w:val="0"/>
      <w:marTop w:val="0"/>
      <w:marBottom w:val="0"/>
      <w:divBdr>
        <w:top w:val="none" w:sz="0" w:space="0" w:color="auto"/>
        <w:left w:val="none" w:sz="0" w:space="0" w:color="auto"/>
        <w:bottom w:val="none" w:sz="0" w:space="0" w:color="auto"/>
        <w:right w:val="none" w:sz="0" w:space="0" w:color="auto"/>
      </w:divBdr>
    </w:div>
    <w:div w:id="758868136">
      <w:bodyDiv w:val="1"/>
      <w:marLeft w:val="0"/>
      <w:marRight w:val="0"/>
      <w:marTop w:val="0"/>
      <w:marBottom w:val="0"/>
      <w:divBdr>
        <w:top w:val="none" w:sz="0" w:space="0" w:color="auto"/>
        <w:left w:val="none" w:sz="0" w:space="0" w:color="auto"/>
        <w:bottom w:val="none" w:sz="0" w:space="0" w:color="auto"/>
        <w:right w:val="none" w:sz="0" w:space="0" w:color="auto"/>
      </w:divBdr>
    </w:div>
    <w:div w:id="951283729">
      <w:bodyDiv w:val="1"/>
      <w:marLeft w:val="0"/>
      <w:marRight w:val="0"/>
      <w:marTop w:val="0"/>
      <w:marBottom w:val="0"/>
      <w:divBdr>
        <w:top w:val="none" w:sz="0" w:space="0" w:color="auto"/>
        <w:left w:val="none" w:sz="0" w:space="0" w:color="auto"/>
        <w:bottom w:val="none" w:sz="0" w:space="0" w:color="auto"/>
        <w:right w:val="none" w:sz="0" w:space="0" w:color="auto"/>
      </w:divBdr>
    </w:div>
    <w:div w:id="1006708484">
      <w:bodyDiv w:val="1"/>
      <w:marLeft w:val="0"/>
      <w:marRight w:val="0"/>
      <w:marTop w:val="0"/>
      <w:marBottom w:val="0"/>
      <w:divBdr>
        <w:top w:val="none" w:sz="0" w:space="0" w:color="auto"/>
        <w:left w:val="none" w:sz="0" w:space="0" w:color="auto"/>
        <w:bottom w:val="none" w:sz="0" w:space="0" w:color="auto"/>
        <w:right w:val="none" w:sz="0" w:space="0" w:color="auto"/>
      </w:divBdr>
    </w:div>
    <w:div w:id="1089930737">
      <w:bodyDiv w:val="1"/>
      <w:marLeft w:val="0"/>
      <w:marRight w:val="0"/>
      <w:marTop w:val="0"/>
      <w:marBottom w:val="0"/>
      <w:divBdr>
        <w:top w:val="none" w:sz="0" w:space="0" w:color="auto"/>
        <w:left w:val="none" w:sz="0" w:space="0" w:color="auto"/>
        <w:bottom w:val="none" w:sz="0" w:space="0" w:color="auto"/>
        <w:right w:val="none" w:sz="0" w:space="0" w:color="auto"/>
      </w:divBdr>
    </w:div>
    <w:div w:id="1231503986">
      <w:bodyDiv w:val="1"/>
      <w:marLeft w:val="0"/>
      <w:marRight w:val="0"/>
      <w:marTop w:val="0"/>
      <w:marBottom w:val="0"/>
      <w:divBdr>
        <w:top w:val="none" w:sz="0" w:space="0" w:color="auto"/>
        <w:left w:val="none" w:sz="0" w:space="0" w:color="auto"/>
        <w:bottom w:val="none" w:sz="0" w:space="0" w:color="auto"/>
        <w:right w:val="none" w:sz="0" w:space="0" w:color="auto"/>
      </w:divBdr>
    </w:div>
    <w:div w:id="1264612864">
      <w:bodyDiv w:val="1"/>
      <w:marLeft w:val="0"/>
      <w:marRight w:val="0"/>
      <w:marTop w:val="0"/>
      <w:marBottom w:val="0"/>
      <w:divBdr>
        <w:top w:val="none" w:sz="0" w:space="0" w:color="auto"/>
        <w:left w:val="none" w:sz="0" w:space="0" w:color="auto"/>
        <w:bottom w:val="none" w:sz="0" w:space="0" w:color="auto"/>
        <w:right w:val="none" w:sz="0" w:space="0" w:color="auto"/>
      </w:divBdr>
    </w:div>
    <w:div w:id="1328631809">
      <w:bodyDiv w:val="1"/>
      <w:marLeft w:val="0"/>
      <w:marRight w:val="0"/>
      <w:marTop w:val="0"/>
      <w:marBottom w:val="0"/>
      <w:divBdr>
        <w:top w:val="none" w:sz="0" w:space="0" w:color="auto"/>
        <w:left w:val="none" w:sz="0" w:space="0" w:color="auto"/>
        <w:bottom w:val="none" w:sz="0" w:space="0" w:color="auto"/>
        <w:right w:val="none" w:sz="0" w:space="0" w:color="auto"/>
      </w:divBdr>
    </w:div>
    <w:div w:id="1446539754">
      <w:bodyDiv w:val="1"/>
      <w:marLeft w:val="0"/>
      <w:marRight w:val="0"/>
      <w:marTop w:val="0"/>
      <w:marBottom w:val="0"/>
      <w:divBdr>
        <w:top w:val="none" w:sz="0" w:space="0" w:color="auto"/>
        <w:left w:val="none" w:sz="0" w:space="0" w:color="auto"/>
        <w:bottom w:val="none" w:sz="0" w:space="0" w:color="auto"/>
        <w:right w:val="none" w:sz="0" w:space="0" w:color="auto"/>
      </w:divBdr>
    </w:div>
    <w:div w:id="1514027683">
      <w:bodyDiv w:val="1"/>
      <w:marLeft w:val="0"/>
      <w:marRight w:val="0"/>
      <w:marTop w:val="0"/>
      <w:marBottom w:val="0"/>
      <w:divBdr>
        <w:top w:val="none" w:sz="0" w:space="0" w:color="auto"/>
        <w:left w:val="none" w:sz="0" w:space="0" w:color="auto"/>
        <w:bottom w:val="none" w:sz="0" w:space="0" w:color="auto"/>
        <w:right w:val="none" w:sz="0" w:space="0" w:color="auto"/>
      </w:divBdr>
    </w:div>
    <w:div w:id="1583298668">
      <w:bodyDiv w:val="1"/>
      <w:marLeft w:val="0"/>
      <w:marRight w:val="0"/>
      <w:marTop w:val="0"/>
      <w:marBottom w:val="0"/>
      <w:divBdr>
        <w:top w:val="none" w:sz="0" w:space="0" w:color="auto"/>
        <w:left w:val="none" w:sz="0" w:space="0" w:color="auto"/>
        <w:bottom w:val="none" w:sz="0" w:space="0" w:color="auto"/>
        <w:right w:val="none" w:sz="0" w:space="0" w:color="auto"/>
      </w:divBdr>
    </w:div>
    <w:div w:id="1660766231">
      <w:bodyDiv w:val="1"/>
      <w:marLeft w:val="0"/>
      <w:marRight w:val="0"/>
      <w:marTop w:val="0"/>
      <w:marBottom w:val="0"/>
      <w:divBdr>
        <w:top w:val="none" w:sz="0" w:space="0" w:color="auto"/>
        <w:left w:val="none" w:sz="0" w:space="0" w:color="auto"/>
        <w:bottom w:val="none" w:sz="0" w:space="0" w:color="auto"/>
        <w:right w:val="none" w:sz="0" w:space="0" w:color="auto"/>
      </w:divBdr>
    </w:div>
    <w:div w:id="1710063412">
      <w:bodyDiv w:val="1"/>
      <w:marLeft w:val="0"/>
      <w:marRight w:val="0"/>
      <w:marTop w:val="0"/>
      <w:marBottom w:val="0"/>
      <w:divBdr>
        <w:top w:val="none" w:sz="0" w:space="0" w:color="auto"/>
        <w:left w:val="none" w:sz="0" w:space="0" w:color="auto"/>
        <w:bottom w:val="none" w:sz="0" w:space="0" w:color="auto"/>
        <w:right w:val="none" w:sz="0" w:space="0" w:color="auto"/>
      </w:divBdr>
    </w:div>
    <w:div w:id="1743673746">
      <w:bodyDiv w:val="1"/>
      <w:marLeft w:val="0"/>
      <w:marRight w:val="0"/>
      <w:marTop w:val="0"/>
      <w:marBottom w:val="0"/>
      <w:divBdr>
        <w:top w:val="none" w:sz="0" w:space="0" w:color="auto"/>
        <w:left w:val="none" w:sz="0" w:space="0" w:color="auto"/>
        <w:bottom w:val="none" w:sz="0" w:space="0" w:color="auto"/>
        <w:right w:val="none" w:sz="0" w:space="0" w:color="auto"/>
      </w:divBdr>
    </w:div>
    <w:div w:id="1883908514">
      <w:bodyDiv w:val="1"/>
      <w:marLeft w:val="0"/>
      <w:marRight w:val="0"/>
      <w:marTop w:val="0"/>
      <w:marBottom w:val="0"/>
      <w:divBdr>
        <w:top w:val="none" w:sz="0" w:space="0" w:color="auto"/>
        <w:left w:val="none" w:sz="0" w:space="0" w:color="auto"/>
        <w:bottom w:val="none" w:sz="0" w:space="0" w:color="auto"/>
        <w:right w:val="none" w:sz="0" w:space="0" w:color="auto"/>
      </w:divBdr>
    </w:div>
    <w:div w:id="1940215370">
      <w:bodyDiv w:val="1"/>
      <w:marLeft w:val="0"/>
      <w:marRight w:val="0"/>
      <w:marTop w:val="0"/>
      <w:marBottom w:val="0"/>
      <w:divBdr>
        <w:top w:val="none" w:sz="0" w:space="0" w:color="auto"/>
        <w:left w:val="none" w:sz="0" w:space="0" w:color="auto"/>
        <w:bottom w:val="none" w:sz="0" w:space="0" w:color="auto"/>
        <w:right w:val="none" w:sz="0" w:space="0" w:color="auto"/>
      </w:divBdr>
    </w:div>
    <w:div w:id="1958559502">
      <w:bodyDiv w:val="1"/>
      <w:marLeft w:val="0"/>
      <w:marRight w:val="0"/>
      <w:marTop w:val="0"/>
      <w:marBottom w:val="0"/>
      <w:divBdr>
        <w:top w:val="none" w:sz="0" w:space="0" w:color="auto"/>
        <w:left w:val="none" w:sz="0" w:space="0" w:color="auto"/>
        <w:bottom w:val="none" w:sz="0" w:space="0" w:color="auto"/>
        <w:right w:val="none" w:sz="0" w:space="0" w:color="auto"/>
      </w:divBdr>
    </w:div>
    <w:div w:id="1976641430">
      <w:bodyDiv w:val="1"/>
      <w:marLeft w:val="0"/>
      <w:marRight w:val="0"/>
      <w:marTop w:val="0"/>
      <w:marBottom w:val="0"/>
      <w:divBdr>
        <w:top w:val="none" w:sz="0" w:space="0" w:color="auto"/>
        <w:left w:val="none" w:sz="0" w:space="0" w:color="auto"/>
        <w:bottom w:val="none" w:sz="0" w:space="0" w:color="auto"/>
        <w:right w:val="none" w:sz="0" w:space="0" w:color="auto"/>
      </w:divBdr>
    </w:div>
    <w:div w:id="1994019381">
      <w:bodyDiv w:val="1"/>
      <w:marLeft w:val="0"/>
      <w:marRight w:val="0"/>
      <w:marTop w:val="0"/>
      <w:marBottom w:val="0"/>
      <w:divBdr>
        <w:top w:val="none" w:sz="0" w:space="0" w:color="auto"/>
        <w:left w:val="none" w:sz="0" w:space="0" w:color="auto"/>
        <w:bottom w:val="none" w:sz="0" w:space="0" w:color="auto"/>
        <w:right w:val="none" w:sz="0" w:space="0" w:color="auto"/>
      </w:divBdr>
    </w:div>
    <w:div w:id="2040547417">
      <w:bodyDiv w:val="1"/>
      <w:marLeft w:val="0"/>
      <w:marRight w:val="0"/>
      <w:marTop w:val="0"/>
      <w:marBottom w:val="0"/>
      <w:divBdr>
        <w:top w:val="none" w:sz="0" w:space="0" w:color="auto"/>
        <w:left w:val="none" w:sz="0" w:space="0" w:color="auto"/>
        <w:bottom w:val="none" w:sz="0" w:space="0" w:color="auto"/>
        <w:right w:val="none" w:sz="0" w:space="0" w:color="auto"/>
      </w:divBdr>
    </w:div>
    <w:div w:id="209481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291362/1/"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66B71-74AD-47E9-8FC5-C2703176B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68</Pages>
  <Words>16327</Words>
  <Characters>93066</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Zherebjateva</dc:creator>
  <cp:lastModifiedBy>User</cp:lastModifiedBy>
  <cp:revision>17</cp:revision>
  <cp:lastPrinted>2018-05-10T11:36:00Z</cp:lastPrinted>
  <dcterms:created xsi:type="dcterms:W3CDTF">2016-11-07T06:59:00Z</dcterms:created>
  <dcterms:modified xsi:type="dcterms:W3CDTF">2018-05-10T11:42:00Z</dcterms:modified>
</cp:coreProperties>
</file>