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C7" w:rsidRPr="009F0AC3" w:rsidRDefault="007A73C7" w:rsidP="007A73C7">
      <w:pPr>
        <w:shd w:val="clear" w:color="auto" w:fill="F5F5F5"/>
        <w:spacing w:line="288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F0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Краеведческая справка</w:t>
      </w:r>
    </w:p>
    <w:p w:rsidR="007A73C7" w:rsidRPr="009F0AC3" w:rsidRDefault="007A73C7" w:rsidP="002618F0">
      <w:pPr>
        <w:shd w:val="clear" w:color="auto" w:fill="F5F5F5"/>
        <w:spacing w:line="288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618F0" w:rsidRPr="009F0AC3" w:rsidRDefault="002618F0" w:rsidP="009F0AC3">
      <w:pPr>
        <w:shd w:val="clear" w:color="auto" w:fill="F5F5F5"/>
        <w:spacing w:line="288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DB023C"/>
          <w:sz w:val="28"/>
          <w:szCs w:val="28"/>
          <w:lang w:eastAsia="ru-RU"/>
        </w:rPr>
      </w:pPr>
      <w:r w:rsidRPr="009F0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Сквер с Мемориалом памяти воинам-участникам войны в Афганистане.</w:t>
      </w:r>
    </w:p>
    <w:p w:rsidR="002618F0" w:rsidRPr="009F0AC3" w:rsidRDefault="002618F0" w:rsidP="009F0AC3">
      <w:pPr>
        <w:shd w:val="clear" w:color="auto" w:fill="F5F5F5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7A7979"/>
          <w:sz w:val="28"/>
          <w:szCs w:val="28"/>
          <w:lang w:eastAsia="ru-RU"/>
        </w:rPr>
      </w:pPr>
      <w:r w:rsidRPr="009F0A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Сквер Афганцев расположен в самом центре города на пересечении улиц Щорса и Ленина, между территориями Центрального рынка,  </w:t>
      </w:r>
      <w:proofErr w:type="spellStart"/>
      <w:r w:rsidRPr="009F0A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Главпочтампта</w:t>
      </w:r>
      <w:proofErr w:type="spellEnd"/>
      <w:r w:rsidRPr="009F0A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нескольких магазинов, в месте большого скопления людей, которые с удовольствием отдыхают на скамейках в сквере.</w:t>
      </w:r>
    </w:p>
    <w:p w:rsidR="002618F0" w:rsidRPr="009F0AC3" w:rsidRDefault="002618F0" w:rsidP="002618F0">
      <w:pPr>
        <w:shd w:val="clear" w:color="auto" w:fill="F5F5F5"/>
        <w:spacing w:line="240" w:lineRule="auto"/>
        <w:textAlignment w:val="baseline"/>
        <w:rPr>
          <w:rFonts w:ascii="Times New Roman" w:eastAsia="Times New Roman" w:hAnsi="Times New Roman" w:cs="Times New Roman"/>
          <w:color w:val="7A7979"/>
          <w:sz w:val="28"/>
          <w:szCs w:val="28"/>
          <w:lang w:eastAsia="ru-RU"/>
        </w:rPr>
      </w:pPr>
      <w:r w:rsidRPr="009F0A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центре сквера расположен памятник воинам участникам войны в Афганистане. Скульптор, автор памятника, воплотил интересное решение, расположив статую, изображающую Скорбящую мать, внутри разорвавшейся пули. На гранитных мемориальных плитах увековечены фамилии погибших воинов-</w:t>
      </w:r>
      <w:proofErr w:type="spellStart"/>
      <w:r w:rsidRPr="009F0A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белореченцев</w:t>
      </w:r>
      <w:proofErr w:type="spellEnd"/>
      <w:r w:rsidRPr="009F0A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618F0" w:rsidRPr="009F0AC3" w:rsidRDefault="002618F0" w:rsidP="002618F0">
      <w:pPr>
        <w:shd w:val="clear" w:color="auto" w:fill="F5F5F5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4B4F58"/>
          <w:sz w:val="23"/>
          <w:szCs w:val="23"/>
          <w:lang w:eastAsia="ru-RU"/>
        </w:rPr>
      </w:pPr>
      <w:r w:rsidRPr="009F0AC3">
        <w:rPr>
          <w:rFonts w:ascii="Times New Roman" w:eastAsia="Times New Roman" w:hAnsi="Times New Roman" w:cs="Times New Roman"/>
          <w:noProof/>
          <w:color w:val="4B4F58"/>
          <w:sz w:val="23"/>
          <w:szCs w:val="23"/>
          <w:lang w:eastAsia="ru-RU"/>
        </w:rPr>
        <w:drawing>
          <wp:inline distT="0" distB="0" distL="0" distR="0" wp14:anchorId="0A00CA45" wp14:editId="5B5C601A">
            <wp:extent cx="5791919" cy="3863340"/>
            <wp:effectExtent l="0" t="0" r="0" b="3810"/>
            <wp:docPr id="1" name="Рисунок 1" descr="памятник воинам-афганц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ник воинам-афганца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919" cy="386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F77" w:rsidRPr="009F0AC3" w:rsidRDefault="00905F77" w:rsidP="00905F77">
      <w:pPr>
        <w:pStyle w:val="a3"/>
        <w:shd w:val="clear" w:color="auto" w:fill="F5F5F5"/>
        <w:spacing w:before="0" w:beforeAutospacing="0" w:after="0" w:afterAutospacing="0"/>
        <w:textAlignment w:val="baseline"/>
        <w:rPr>
          <w:color w:val="7A7979"/>
          <w:sz w:val="28"/>
          <w:szCs w:val="28"/>
        </w:rPr>
      </w:pPr>
      <w:r w:rsidRPr="009F0AC3">
        <w:rPr>
          <w:color w:val="000000"/>
          <w:sz w:val="28"/>
          <w:szCs w:val="28"/>
          <w:bdr w:val="none" w:sz="0" w:space="0" w:color="auto" w:frame="1"/>
        </w:rPr>
        <w:t>Ежегодно в сквере проводятся торжественные мероприятия посвященные героям войны в Афганистане. Сюда приходят на экскурсии школьники и студенты города, а также будущие защитники Отечества.</w:t>
      </w:r>
    </w:p>
    <w:p w:rsidR="00905F77" w:rsidRPr="009F0AC3" w:rsidRDefault="00905F77" w:rsidP="00905F77">
      <w:pPr>
        <w:shd w:val="clear" w:color="auto" w:fill="F5F5F5"/>
        <w:jc w:val="center"/>
        <w:textAlignment w:val="baseline"/>
        <w:rPr>
          <w:rFonts w:ascii="Times New Roman" w:hAnsi="Times New Roman" w:cs="Times New Roman"/>
          <w:color w:val="4B4F58"/>
          <w:sz w:val="28"/>
          <w:szCs w:val="28"/>
        </w:rPr>
      </w:pPr>
      <w:r w:rsidRPr="009F0AC3">
        <w:rPr>
          <w:rFonts w:ascii="Times New Roman" w:hAnsi="Times New Roman" w:cs="Times New Roman"/>
          <w:color w:val="4B4F58"/>
          <w:sz w:val="28"/>
          <w:szCs w:val="28"/>
        </w:rPr>
        <w:t>Торжественное мероприятие в сквере Афганцев</w:t>
      </w:r>
    </w:p>
    <w:p w:rsidR="00905F77" w:rsidRPr="009F0AC3" w:rsidRDefault="00905F77" w:rsidP="00905F77">
      <w:pPr>
        <w:pStyle w:val="a3"/>
        <w:shd w:val="clear" w:color="auto" w:fill="F5F5F5"/>
        <w:spacing w:before="0" w:beforeAutospacing="0" w:after="0" w:afterAutospacing="0"/>
        <w:textAlignment w:val="baseline"/>
        <w:rPr>
          <w:color w:val="7A7979"/>
          <w:sz w:val="28"/>
          <w:szCs w:val="28"/>
        </w:rPr>
      </w:pPr>
      <w:r w:rsidRPr="009F0AC3">
        <w:rPr>
          <w:color w:val="000000"/>
          <w:sz w:val="28"/>
          <w:szCs w:val="28"/>
          <w:bdr w:val="none" w:sz="0" w:space="0" w:color="auto" w:frame="1"/>
        </w:rPr>
        <w:t>В сквере зеленые деревья, красивые аллеи и много удобны</w:t>
      </w:r>
      <w:bookmarkStart w:id="0" w:name="_GoBack"/>
      <w:bookmarkEnd w:id="0"/>
      <w:r w:rsidRPr="009F0AC3">
        <w:rPr>
          <w:color w:val="000000"/>
          <w:sz w:val="28"/>
          <w:szCs w:val="28"/>
          <w:bdr w:val="none" w:sz="0" w:space="0" w:color="auto" w:frame="1"/>
        </w:rPr>
        <w:t>х скамеек. </w:t>
      </w:r>
    </w:p>
    <w:p w:rsidR="00905F77" w:rsidRPr="009F0AC3" w:rsidRDefault="00905F77" w:rsidP="00905F77">
      <w:pPr>
        <w:shd w:val="clear" w:color="auto" w:fill="F5F5F5"/>
        <w:jc w:val="center"/>
        <w:textAlignment w:val="baseline"/>
        <w:rPr>
          <w:rFonts w:ascii="Times New Roman" w:hAnsi="Times New Roman" w:cs="Times New Roman"/>
          <w:color w:val="4B4F58"/>
          <w:sz w:val="23"/>
          <w:szCs w:val="23"/>
        </w:rPr>
      </w:pPr>
      <w:r w:rsidRPr="009F0AC3">
        <w:rPr>
          <w:rFonts w:ascii="Times New Roman" w:hAnsi="Times New Roman" w:cs="Times New Roman"/>
          <w:noProof/>
          <w:color w:val="4B4F58"/>
          <w:sz w:val="23"/>
          <w:szCs w:val="23"/>
          <w:lang w:eastAsia="ru-RU"/>
        </w:rPr>
        <w:lastRenderedPageBreak/>
        <w:drawing>
          <wp:inline distT="0" distB="0" distL="0" distR="0" wp14:anchorId="2ADCF0A9" wp14:editId="79094900">
            <wp:extent cx="5378940" cy="4030980"/>
            <wp:effectExtent l="0" t="0" r="0" b="7620"/>
            <wp:docPr id="3" name="Рисунок 3" descr="сквер вече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вер вечер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940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5F77" w:rsidRPr="009F0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722"/>
    <w:multiLevelType w:val="multilevel"/>
    <w:tmpl w:val="E8C2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557571"/>
    <w:multiLevelType w:val="multilevel"/>
    <w:tmpl w:val="9E14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05"/>
    <w:rsid w:val="002618F0"/>
    <w:rsid w:val="007A73C7"/>
    <w:rsid w:val="00905F77"/>
    <w:rsid w:val="009424BF"/>
    <w:rsid w:val="009F0AC3"/>
    <w:rsid w:val="00A1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F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618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618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5F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05F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05F7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905F7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05F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05F7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905F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F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618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618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5F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05F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05F7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905F7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05F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05F7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905F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543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05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3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1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43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19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100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1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6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50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4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7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</cp:revision>
  <dcterms:created xsi:type="dcterms:W3CDTF">2025-05-27T07:08:00Z</dcterms:created>
  <dcterms:modified xsi:type="dcterms:W3CDTF">2025-05-27T08:05:00Z</dcterms:modified>
</cp:coreProperties>
</file>